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36"/>
        <w:tblW w:w="11733" w:type="dxa"/>
        <w:tblLook w:val="04A0"/>
      </w:tblPr>
      <w:tblGrid>
        <w:gridCol w:w="11733"/>
      </w:tblGrid>
      <w:tr w:rsidR="00BD03EB" w:rsidRPr="0080361B" w:rsidTr="00BD03EB">
        <w:trPr>
          <w:trHeight w:val="3090"/>
        </w:trPr>
        <w:tc>
          <w:tcPr>
            <w:tcW w:w="11733" w:type="dxa"/>
          </w:tcPr>
          <w:p w:rsidR="00BD03EB" w:rsidRPr="0080361B" w:rsidRDefault="00BD03EB" w:rsidP="00BD03EB">
            <w:pPr>
              <w:rPr>
                <w:noProof/>
                <w:lang w:eastAsia="tr-TR"/>
              </w:rPr>
            </w:pPr>
            <w:r w:rsidRPr="0080361B">
              <w:rPr>
                <w:noProof/>
                <w:lang w:eastAsia="tr-TR"/>
              </w:rPr>
              <w:drawing>
                <wp:inline distT="0" distB="0" distL="0" distR="0">
                  <wp:extent cx="2047875" cy="2095500"/>
                  <wp:effectExtent l="0" t="0" r="9525" b="0"/>
                  <wp:docPr id="19" name="Resim 3" descr="kÃ¼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kÃ¼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361B">
              <w:rPr>
                <w:noProof/>
                <w:lang w:eastAsia="tr-TR"/>
              </w:rPr>
              <w:drawing>
                <wp:inline distT="0" distB="0" distL="0" distR="0">
                  <wp:extent cx="1676400" cy="1809750"/>
                  <wp:effectExtent l="0" t="0" r="0" b="0"/>
                  <wp:docPr id="20" name="Resim 4" descr="kÃ¼re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Ã¼re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361B">
              <w:rPr>
                <w:noProof/>
                <w:lang w:eastAsia="tr-TR"/>
              </w:rPr>
              <w:drawing>
                <wp:inline distT="0" distB="0" distL="0" distR="0">
                  <wp:extent cx="1537619" cy="2095500"/>
                  <wp:effectExtent l="19050" t="0" r="5431" b="0"/>
                  <wp:docPr id="2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contrast="5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552" cy="2098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361B">
              <w:rPr>
                <w:noProof/>
                <w:lang w:eastAsia="tr-TR"/>
              </w:rPr>
              <w:drawing>
                <wp:inline distT="0" distB="0" distL="0" distR="0">
                  <wp:extent cx="1895475" cy="851683"/>
                  <wp:effectExtent l="19050" t="0" r="9525" b="0"/>
                  <wp:docPr id="2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contrast="3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851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77C8" w:rsidRPr="0080361B" w:rsidRDefault="005D77C8" w:rsidP="00BD03EB">
            <w:pPr>
              <w:rPr>
                <w:noProof/>
                <w:lang w:eastAsia="tr-TR"/>
              </w:rPr>
            </w:pPr>
          </w:p>
          <w:p w:rsidR="005D77C8" w:rsidRPr="0080361B" w:rsidRDefault="005D77C8" w:rsidP="00BD03EB">
            <w:pPr>
              <w:rPr>
                <w:noProof/>
                <w:lang w:eastAsia="tr-TR"/>
              </w:rPr>
            </w:pPr>
          </w:p>
          <w:p w:rsidR="00BD03EB" w:rsidRPr="0080361B" w:rsidRDefault="00BD03EB" w:rsidP="00BD03EB">
            <w:pPr>
              <w:rPr>
                <w:noProof/>
                <w:lang w:eastAsia="tr-TR"/>
              </w:rPr>
            </w:pPr>
            <w:r w:rsidRPr="0080361B">
              <w:rPr>
                <w:noProof/>
                <w:lang w:eastAsia="tr-TR"/>
              </w:rPr>
              <w:drawing>
                <wp:inline distT="0" distB="0" distL="0" distR="0">
                  <wp:extent cx="5191125" cy="2209800"/>
                  <wp:effectExtent l="19050" t="0" r="9525" b="0"/>
                  <wp:docPr id="23" name="Resim 2" descr="Ã¼Ã§gen priz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Ã¼Ã§gen priz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35000" contrast="46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1125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361B">
              <w:rPr>
                <w:noProof/>
                <w:lang w:eastAsia="tr-TR"/>
              </w:rPr>
              <w:drawing>
                <wp:inline distT="0" distB="0" distL="0" distR="0">
                  <wp:extent cx="1724025" cy="1971675"/>
                  <wp:effectExtent l="19050" t="0" r="9525" b="0"/>
                  <wp:docPr id="2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1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97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77C8" w:rsidRPr="0080361B" w:rsidRDefault="005D77C8" w:rsidP="00BD03EB">
            <w:pPr>
              <w:rPr>
                <w:rFonts w:ascii="Kayra Aydin" w:hAnsi="Kayra Aydin"/>
                <w:b/>
                <w:noProof/>
                <w:sz w:val="24"/>
                <w:szCs w:val="24"/>
                <w:lang w:eastAsia="tr-TR"/>
              </w:rPr>
            </w:pPr>
          </w:p>
          <w:p w:rsidR="00DC42B4" w:rsidRPr="0080361B" w:rsidRDefault="00DC42B4" w:rsidP="00BD03EB">
            <w:pPr>
              <w:rPr>
                <w:rFonts w:ascii="Kayra Aydin" w:hAnsi="Kayra Aydin"/>
                <w:b/>
                <w:noProof/>
                <w:sz w:val="24"/>
                <w:szCs w:val="24"/>
                <w:lang w:eastAsia="tr-TR"/>
              </w:rPr>
            </w:pPr>
            <w:r w:rsidRPr="0080361B">
              <w:rPr>
                <w:rFonts w:ascii="Kayra Aydin" w:hAnsi="Kayra Aydin"/>
                <w:b/>
                <w:noProof/>
                <w:sz w:val="24"/>
                <w:szCs w:val="24"/>
                <w:lang w:eastAsia="tr-TR"/>
              </w:rPr>
              <w:t>Yuvarlanabilenleri kırmızı,yuvarlanamayanları yeşil ile boya.</w:t>
            </w:r>
          </w:p>
          <w:p w:rsidR="005D77C8" w:rsidRPr="0080361B" w:rsidRDefault="005D77C8" w:rsidP="00BD03EB">
            <w:pPr>
              <w:rPr>
                <w:noProof/>
                <w:lang w:eastAsia="tr-TR"/>
              </w:rPr>
            </w:pPr>
          </w:p>
          <w:p w:rsidR="005D77C8" w:rsidRPr="0080361B" w:rsidRDefault="005D77C8" w:rsidP="00BD03EB">
            <w:pPr>
              <w:rPr>
                <w:noProof/>
                <w:lang w:eastAsia="tr-TR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11622"/>
      </w:tblGrid>
      <w:tr w:rsidR="005D77C8" w:rsidRPr="0080361B" w:rsidTr="005D77C8">
        <w:tc>
          <w:tcPr>
            <w:tcW w:w="11622" w:type="dxa"/>
          </w:tcPr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E002B5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37" type="#_x0000_t16" style="position:absolute;margin-left:418.95pt;margin-top:6.35pt;width:83.6pt;height:135.85pt;z-index:251665408"/>
              </w:pict>
            </w:r>
            <w:r>
              <w:rPr>
                <w:noProof/>
                <w:lang w:eastAsia="tr-TR"/>
              </w:rPr>
              <w:pict>
                <v:shape id="_x0000_s1036" type="#_x0000_t16" style="position:absolute;margin-left:248pt;margin-top:3.65pt;width:133.15pt;height:135.85pt;z-index:251664384">
                  <v:fill opacity="25559f"/>
                </v:shape>
              </w:pict>
            </w:r>
            <w:r>
              <w:rPr>
                <w:noProof/>
                <w:lang w:eastAsia="tr-TR"/>
              </w:rPr>
              <w:pict>
                <v:shapetype id="_x0000_t133" coordsize="21600,21600" o:spt="133" path="m21600,10800qy18019,21600l3581,21600qx,10800,3581,l18019,qx21600,10800xem18019,21600nfqx14438,10800,18019,e">
                  <v:path o:extrusionok="f" gradientshapeok="t" o:connecttype="custom" o:connectlocs="10800,0;0,10800;10800,21600;14438,10800;21600,10800" o:connectangles="270,180,90,0,0" textboxrect="3581,0,14438,21600"/>
                </v:shapetype>
                <v:shape id="_x0000_s1035" type="#_x0000_t133" style="position:absolute;margin-left:-4.9pt;margin-top:3.65pt;width:213.25pt;height:138.55pt;z-index:251663360"/>
              </w:pict>
            </w: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5D77C8">
            <w:pPr>
              <w:rPr>
                <w:noProof/>
                <w:lang w:eastAsia="tr-TR"/>
              </w:rPr>
            </w:pPr>
          </w:p>
          <w:p w:rsidR="005D77C8" w:rsidRPr="0080361B" w:rsidRDefault="00E002B5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38" type="#_x0000_t16" style="position:absolute;margin-left:156.7pt;margin-top:1.7pt;width:395.6pt;height:88.1pt;z-index:251666432"/>
              </w:pict>
            </w:r>
            <w:r>
              <w:rPr>
                <w:noProof/>
                <w:lang w:eastAsia="tr-TR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39" type="#_x0000_t22" style="position:absolute;margin-left:326.55pt;margin-top:102.15pt;width:229.55pt;height:73.35pt;z-index:251667456"/>
              </w:pict>
            </w:r>
            <w:r w:rsidR="00DC42B4" w:rsidRPr="0080361B">
              <w:rPr>
                <w:noProof/>
                <w:lang w:eastAsia="tr-TR"/>
              </w:rPr>
              <w:drawing>
                <wp:inline distT="0" distB="0" distL="0" distR="0">
                  <wp:extent cx="1447441" cy="1362974"/>
                  <wp:effectExtent l="19050" t="0" r="359" b="0"/>
                  <wp:docPr id="39" name="Resim 4" descr="kÃ¼re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Ã¼re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1728" cy="1367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42B4" w:rsidRPr="0080361B" w:rsidRDefault="00DC42B4">
            <w:pPr>
              <w:rPr>
                <w:noProof/>
                <w:lang w:eastAsia="tr-TR"/>
              </w:rPr>
            </w:pPr>
          </w:p>
          <w:p w:rsidR="005D77C8" w:rsidRPr="0080361B" w:rsidRDefault="00DC42B4">
            <w:pPr>
              <w:rPr>
                <w:noProof/>
                <w:lang w:eastAsia="tr-TR"/>
              </w:rPr>
            </w:pPr>
            <w:r w:rsidRPr="0080361B">
              <w:object w:dxaOrig="3240" w:dyaOrig="15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4.65pt;height:77.35pt" o:ole="">
                  <v:imagedata r:id="rId12" o:title=""/>
                </v:shape>
                <o:OLEObject Type="Embed" ProgID="PBrush" ShapeID="_x0000_i1025" DrawAspect="Content" ObjectID="_1702561539" r:id="rId13"/>
              </w:object>
            </w:r>
          </w:p>
          <w:p w:rsidR="005D77C8" w:rsidRPr="0080361B" w:rsidRDefault="00DC42B4" w:rsidP="00DC42B4">
            <w:pPr>
              <w:rPr>
                <w:noProof/>
                <w:lang w:eastAsia="tr-TR"/>
              </w:rPr>
            </w:pPr>
            <w:r w:rsidRPr="0080361B">
              <w:rPr>
                <w:rFonts w:ascii="Kayra Aydin" w:hAnsi="Kayra Aydin"/>
                <w:b/>
                <w:noProof/>
                <w:sz w:val="24"/>
                <w:szCs w:val="24"/>
                <w:lang w:eastAsia="tr-TR"/>
              </w:rPr>
              <w:t>Geometrik cisimlerin içine ya da altına ne olduklarını yaz.Boya.</w:t>
            </w:r>
          </w:p>
        </w:tc>
      </w:tr>
    </w:tbl>
    <w:p w:rsidR="00F94967" w:rsidRPr="0080361B" w:rsidRDefault="00F94967">
      <w:pPr>
        <w:rPr>
          <w:noProof/>
          <w:lang w:eastAsia="tr-TR"/>
        </w:rPr>
      </w:pP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-Bold"/>
          <w:bCs/>
          <w:sz w:val="32"/>
          <w:szCs w:val="32"/>
        </w:rPr>
        <w:lastRenderedPageBreak/>
        <w:t xml:space="preserve">1) </w:t>
      </w:r>
      <w:r w:rsidRPr="0080361B">
        <w:rPr>
          <w:rFonts w:ascii="Kayra Aydin" w:hAnsi="Kayra Aydin" w:cs="TTKBDikTemelAbece"/>
          <w:sz w:val="32"/>
          <w:szCs w:val="32"/>
        </w:rPr>
        <w:t>Aşağıdaki ifadelerden doğru olanların başına “D”, yanlış olanların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proofErr w:type="gramStart"/>
      <w:r w:rsidRPr="0080361B">
        <w:rPr>
          <w:rFonts w:ascii="Kayra Aydin" w:hAnsi="Kayra Aydin" w:cs="TTKBDikTemelAbece"/>
          <w:sz w:val="32"/>
          <w:szCs w:val="32"/>
        </w:rPr>
        <w:t>başına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 “Y” yazınız.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>( ) Kare ve dikdörtgenin 4 kenarı ve 4 köşesi vardır.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>( ) Geometrik cisim ve şekillerin yön, konum veya büyüklükleri değiştiğinde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proofErr w:type="gramStart"/>
      <w:r w:rsidRPr="0080361B">
        <w:rPr>
          <w:rFonts w:ascii="Kayra Aydin" w:hAnsi="Kayra Aydin" w:cs="TTKBDikTemelAbece"/>
          <w:sz w:val="32"/>
          <w:szCs w:val="32"/>
        </w:rPr>
        <w:t>biçimsel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 özellikleri değişmez.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>( ) Üçgenin köşesi yoktur.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>( ) Çemberin 3 köşesi vardır.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>( ) Çemberin içi boyanırsa daire olur.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>( ) Dikdörtgen ve üçgen aynı biçimdedir.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-Bold"/>
          <w:bCs/>
          <w:sz w:val="32"/>
          <w:szCs w:val="32"/>
        </w:rPr>
        <w:t xml:space="preserve">2) </w:t>
      </w:r>
      <w:r w:rsidRPr="0080361B">
        <w:rPr>
          <w:rFonts w:ascii="Kayra Aydin" w:hAnsi="Kayra Aydin" w:cs="TTKBDikTemelAbece"/>
          <w:sz w:val="32"/>
          <w:szCs w:val="32"/>
        </w:rPr>
        <w:t>Aşağıdaki boş bırakılan yerleri uygun ifadelerle tamamlayınız.</w:t>
      </w:r>
    </w:p>
    <w:tbl>
      <w:tblPr>
        <w:tblStyle w:val="TabloKlavuzu"/>
        <w:tblW w:w="0" w:type="auto"/>
        <w:tblLook w:val="04A0"/>
      </w:tblPr>
      <w:tblGrid>
        <w:gridCol w:w="11622"/>
      </w:tblGrid>
      <w:tr w:rsidR="00DB5E1B" w:rsidRPr="0080361B" w:rsidTr="00DB5E1B">
        <w:tc>
          <w:tcPr>
            <w:tcW w:w="11622" w:type="dxa"/>
          </w:tcPr>
          <w:p w:rsidR="00DB5E1B" w:rsidRPr="0080361B" w:rsidRDefault="00DB5E1B" w:rsidP="00F8543B">
            <w:pPr>
              <w:autoSpaceDE w:val="0"/>
              <w:autoSpaceDN w:val="0"/>
              <w:adjustRightInd w:val="0"/>
              <w:spacing w:line="0" w:lineRule="atLeast"/>
              <w:rPr>
                <w:rFonts w:ascii="Kayra Aydin" w:hAnsi="Kayra Aydin" w:cs="TTKBDikTemelAbece-Bold"/>
                <w:b/>
                <w:bCs/>
                <w:sz w:val="32"/>
                <w:szCs w:val="32"/>
              </w:rPr>
            </w:pPr>
            <w:proofErr w:type="gramStart"/>
            <w:r w:rsidRPr="0080361B">
              <w:rPr>
                <w:rFonts w:ascii="Kayra Aydin" w:hAnsi="Kayra Aydin" w:cs="TTKBDikTemelAbece-Bold"/>
                <w:b/>
                <w:bCs/>
                <w:sz w:val="32"/>
                <w:szCs w:val="32"/>
              </w:rPr>
              <w:t>köşe</w:t>
            </w:r>
            <w:proofErr w:type="gramEnd"/>
            <w:r w:rsidRPr="0080361B">
              <w:rPr>
                <w:rFonts w:ascii="Kayra Aydin" w:hAnsi="Kayra Aydin" w:cs="TTKBDikTemelAbece-Bold"/>
                <w:b/>
                <w:bCs/>
                <w:sz w:val="32"/>
                <w:szCs w:val="32"/>
              </w:rPr>
              <w:t xml:space="preserve"> – çember </w:t>
            </w:r>
            <w:r w:rsidRPr="0080361B">
              <w:rPr>
                <w:rFonts w:ascii="Kayra Aydin" w:hAnsi="Kayra Aydin" w:cs="TTKBDikTemelAbece"/>
                <w:b/>
                <w:sz w:val="32"/>
                <w:szCs w:val="32"/>
              </w:rPr>
              <w:t>– kare</w:t>
            </w:r>
            <w:r w:rsidRPr="0080361B">
              <w:rPr>
                <w:rFonts w:ascii="Kayra Aydin" w:hAnsi="Kayra Aydin" w:cs="TTKBDikTemelAbece-Bold"/>
                <w:b/>
                <w:bCs/>
                <w:sz w:val="32"/>
                <w:szCs w:val="32"/>
              </w:rPr>
              <w:t xml:space="preserve"> – küreye - </w:t>
            </w:r>
            <w:r w:rsidRPr="0080361B">
              <w:rPr>
                <w:rFonts w:ascii="Kayra Aydin" w:hAnsi="Kayra Aydin" w:cs="TTKBDikTemelAbece"/>
                <w:b/>
                <w:sz w:val="32"/>
                <w:szCs w:val="32"/>
              </w:rPr>
              <w:t>kare prizma – köşesi – daire - üçgen</w:t>
            </w:r>
          </w:p>
        </w:tc>
      </w:tr>
    </w:tbl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-Bold"/>
          <w:bCs/>
          <w:sz w:val="32"/>
          <w:szCs w:val="32"/>
        </w:rPr>
        <w:t xml:space="preserve">a) </w:t>
      </w:r>
      <w:r w:rsidRPr="0080361B">
        <w:rPr>
          <w:rFonts w:ascii="Kayra Aydin" w:hAnsi="Kayra Aydin" w:cs="TTKBDikTemelAbece"/>
          <w:sz w:val="32"/>
          <w:szCs w:val="32"/>
        </w:rPr>
        <w:t xml:space="preserve">Portakal, geometrik cisimlerden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…...................................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benzer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>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-Bold"/>
          <w:bCs/>
          <w:sz w:val="32"/>
          <w:szCs w:val="32"/>
        </w:rPr>
        <w:t xml:space="preserve">b) </w:t>
      </w:r>
      <w:r w:rsidRPr="0080361B">
        <w:rPr>
          <w:rFonts w:ascii="Kayra Aydin" w:hAnsi="Kayra Aydin" w:cs="TTKBDikTemelAbece"/>
          <w:sz w:val="32"/>
          <w:szCs w:val="32"/>
        </w:rPr>
        <w:t xml:space="preserve">Silindirin bir yüzü kullanılarak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.............................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çizilebilir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>.</w:t>
      </w:r>
    </w:p>
    <w:p w:rsidR="00F8543B" w:rsidRPr="0080361B" w:rsidRDefault="00F8543B" w:rsidP="00F8543B">
      <w:pPr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-Bold"/>
          <w:bCs/>
          <w:sz w:val="32"/>
          <w:szCs w:val="32"/>
        </w:rPr>
        <w:t xml:space="preserve">c) </w:t>
      </w:r>
      <w:r w:rsidRPr="0080361B">
        <w:rPr>
          <w:rFonts w:ascii="Kayra Aydin" w:hAnsi="Kayra Aydin" w:cs="TTKBDikTemelAbece"/>
          <w:sz w:val="32"/>
          <w:szCs w:val="32"/>
        </w:rPr>
        <w:t xml:space="preserve">İki kenarın birleşmesiyle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.............................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oluşur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. </w:t>
      </w:r>
    </w:p>
    <w:p w:rsidR="00F8543B" w:rsidRPr="0080361B" w:rsidRDefault="00F8543B" w:rsidP="00F8543B">
      <w:pPr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 xml:space="preserve">d)Buzdolabı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…………………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biçimindedir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>.</w:t>
      </w:r>
    </w:p>
    <w:p w:rsidR="00F8543B" w:rsidRPr="0080361B" w:rsidRDefault="00F8543B" w:rsidP="00F8543B">
      <w:pPr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 xml:space="preserve">e)Küpün bütün yüzeyleri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…………..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şeklindedir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>.</w:t>
      </w:r>
    </w:p>
    <w:p w:rsidR="00DB5E1B" w:rsidRPr="0080361B" w:rsidRDefault="00DB5E1B" w:rsidP="00F8543B">
      <w:pPr>
        <w:spacing w:after="0" w:line="0" w:lineRule="atLeast"/>
        <w:rPr>
          <w:rFonts w:ascii="Kayra Aydin" w:hAnsi="Kayra Aydin" w:cs="TTKBDikTemelAbece"/>
          <w:sz w:val="32"/>
          <w:szCs w:val="32"/>
        </w:rPr>
      </w:pPr>
      <w:r w:rsidRPr="0080361B">
        <w:rPr>
          <w:rFonts w:ascii="Kayra Aydin" w:hAnsi="Kayra Aydin" w:cs="TTKBDikTemelAbece"/>
          <w:sz w:val="32"/>
          <w:szCs w:val="32"/>
        </w:rPr>
        <w:t>f)Üçgenin üç kenarı,üç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……………………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 xml:space="preserve"> </w:t>
      </w:r>
      <w:proofErr w:type="gramStart"/>
      <w:r w:rsidRPr="0080361B">
        <w:rPr>
          <w:rFonts w:ascii="Kayra Aydin" w:hAnsi="Kayra Aydin" w:cs="TTKBDikTemelAbece"/>
          <w:sz w:val="32"/>
          <w:szCs w:val="32"/>
        </w:rPr>
        <w:t>vardır</w:t>
      </w:r>
      <w:proofErr w:type="gramEnd"/>
      <w:r w:rsidRPr="0080361B">
        <w:rPr>
          <w:rFonts w:ascii="Kayra Aydin" w:hAnsi="Kayra Aydin" w:cs="TTKBDikTemelAbece"/>
          <w:sz w:val="32"/>
          <w:szCs w:val="32"/>
        </w:rPr>
        <w:t>.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6"/>
          <w:szCs w:val="36"/>
        </w:rPr>
      </w:pPr>
      <w:r w:rsidRPr="0080361B">
        <w:rPr>
          <w:rFonts w:ascii="Kayra Aydin" w:hAnsi="Kayra Aydin" w:cs="TTKBDikTemelAbece-Bold"/>
          <w:b/>
          <w:bCs/>
          <w:sz w:val="36"/>
          <w:szCs w:val="36"/>
        </w:rPr>
        <w:t xml:space="preserve">3) </w:t>
      </w:r>
      <w:r w:rsidRPr="0080361B">
        <w:rPr>
          <w:rFonts w:ascii="Kayra Aydin" w:hAnsi="Kayra Aydin" w:cs="TTKBDikTemelAbece"/>
          <w:sz w:val="36"/>
          <w:szCs w:val="36"/>
        </w:rPr>
        <w:t>Aşağıdaki görsel</w:t>
      </w:r>
      <w:r w:rsidR="0080361B" w:rsidRPr="0080361B">
        <w:rPr>
          <w:rFonts w:ascii="Kayra Aydin" w:hAnsi="Kayra Aydin" w:cs="TTKBDikTemelAbece"/>
          <w:sz w:val="36"/>
          <w:szCs w:val="36"/>
        </w:rPr>
        <w:t>ler</w:t>
      </w:r>
      <w:r w:rsidRPr="0080361B">
        <w:rPr>
          <w:rFonts w:ascii="Kayra Aydin" w:hAnsi="Kayra Aydin" w:cs="TTKBDikTemelAbece"/>
          <w:sz w:val="36"/>
          <w:szCs w:val="36"/>
        </w:rPr>
        <w:t xml:space="preserve"> geometrik cisimlerden hangisine örnek gösterilebilir?</w:t>
      </w:r>
    </w:p>
    <w:p w:rsidR="00F8543B" w:rsidRPr="0080361B" w:rsidRDefault="00E002B5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6"/>
          <w:szCs w:val="36"/>
        </w:rPr>
      </w:pPr>
      <w:r>
        <w:rPr>
          <w:rFonts w:ascii="Kayra Aydin" w:hAnsi="Kayra Aydin" w:cs="TTKBDikTemelAbece"/>
          <w:noProof/>
          <w:sz w:val="36"/>
          <w:szCs w:val="36"/>
          <w:lang w:eastAsia="tr-TR"/>
        </w:rPr>
        <w:pict>
          <v:shape id="_x0000_s1053" type="#_x0000_t22" style="position:absolute;margin-left:131.05pt;margin-top:2.25pt;width:138.5pt;height:50.25pt;z-index:251675648"/>
        </w:pict>
      </w:r>
      <w:r>
        <w:rPr>
          <w:rFonts w:ascii="Kayra Aydin" w:hAnsi="Kayra Aydin" w:cs="TTKBDikTemelAbece"/>
          <w:noProof/>
          <w:sz w:val="36"/>
          <w:szCs w:val="36"/>
          <w:lang w:eastAsia="tr-TR"/>
        </w:rPr>
        <w:pict>
          <v:shape id="_x0000_s1042" type="#_x0000_t133" style="position:absolute;margin-left:32.3pt;margin-top:6.6pt;width:63.75pt;height:39pt;z-index:251668480"/>
        </w:pic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6"/>
          <w:szCs w:val="36"/>
        </w:rPr>
      </w:pPr>
    </w:p>
    <w:p w:rsidR="00F8543B" w:rsidRPr="0080361B" w:rsidRDefault="00F8543B" w:rsidP="00F8543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6"/>
          <w:szCs w:val="36"/>
        </w:rPr>
      </w:pPr>
      <w:r w:rsidRPr="0080361B">
        <w:rPr>
          <w:rFonts w:ascii="Kayra Aydin" w:hAnsi="Kayra Aydin" w:cs="TTKBDikTemelAbece"/>
          <w:sz w:val="36"/>
          <w:szCs w:val="36"/>
        </w:rPr>
        <w:t xml:space="preserve">Küp </w:t>
      </w:r>
      <w:r w:rsidRPr="0080361B">
        <w:rPr>
          <w:rFonts w:ascii="Kayra Aydin" w:hAnsi="Kayra Aydin" w:cs="TTKBDikTemelAbece-Bold"/>
          <w:b/>
          <w:bCs/>
          <w:sz w:val="36"/>
          <w:szCs w:val="36"/>
        </w:rPr>
        <w:t>B</w:t>
      </w:r>
      <w:proofErr w:type="gramStart"/>
      <w:r w:rsidRPr="0080361B">
        <w:rPr>
          <w:rFonts w:ascii="Kayra Aydin" w:hAnsi="Kayra Aydin" w:cs="TTKBDikTemelAbece-Bold"/>
          <w:b/>
          <w:bCs/>
          <w:sz w:val="36"/>
          <w:szCs w:val="36"/>
        </w:rPr>
        <w:t>)</w:t>
      </w:r>
      <w:proofErr w:type="gramEnd"/>
      <w:r w:rsidRPr="0080361B">
        <w:rPr>
          <w:rFonts w:ascii="Kayra Aydin" w:hAnsi="Kayra Aydin" w:cs="TTKBDikTemelAbece-Bold"/>
          <w:b/>
          <w:bCs/>
          <w:sz w:val="36"/>
          <w:szCs w:val="36"/>
        </w:rPr>
        <w:t xml:space="preserve"> </w:t>
      </w:r>
      <w:r w:rsidRPr="0080361B">
        <w:rPr>
          <w:rFonts w:ascii="Kayra Aydin" w:hAnsi="Kayra Aydin" w:cs="TTKBDikTemelAbece"/>
          <w:sz w:val="36"/>
          <w:szCs w:val="36"/>
        </w:rPr>
        <w:t xml:space="preserve">Silindir </w:t>
      </w:r>
      <w:r w:rsidRPr="0080361B">
        <w:rPr>
          <w:rFonts w:ascii="Kayra Aydin" w:hAnsi="Kayra Aydin" w:cs="TTKBDikTemelAbece-Bold"/>
          <w:b/>
          <w:bCs/>
          <w:sz w:val="36"/>
          <w:szCs w:val="36"/>
        </w:rPr>
        <w:t xml:space="preserve">C) </w:t>
      </w:r>
      <w:r w:rsidRPr="0080361B">
        <w:rPr>
          <w:rFonts w:ascii="Kayra Aydin" w:hAnsi="Kayra Aydin" w:cs="TTKBDikTemelAbece"/>
          <w:sz w:val="36"/>
          <w:szCs w:val="36"/>
        </w:rPr>
        <w:t>Küre</w:t>
      </w:r>
    </w:p>
    <w:p w:rsidR="00F8543B" w:rsidRPr="0080361B" w:rsidRDefault="00F8543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"/>
          <w:sz w:val="36"/>
          <w:szCs w:val="36"/>
        </w:rPr>
      </w:pPr>
      <w:r w:rsidRPr="0080361B">
        <w:rPr>
          <w:rFonts w:ascii="Kayra Aydin" w:hAnsi="Kayra Aydin" w:cs="TTKBDikTemelAbece-Bold"/>
          <w:b/>
          <w:bCs/>
          <w:sz w:val="36"/>
          <w:szCs w:val="36"/>
        </w:rPr>
        <w:t xml:space="preserve">4) </w:t>
      </w:r>
      <w:r w:rsidRPr="0080361B">
        <w:rPr>
          <w:rFonts w:ascii="Kayra Aydin" w:hAnsi="Kayra Aydin" w:cs="TTKBDikTemelAbece"/>
          <w:sz w:val="36"/>
          <w:szCs w:val="36"/>
        </w:rPr>
        <w:t>Aşağıdaki nesnelerden hangisi küreye benzemektedir?</w:t>
      </w:r>
    </w:p>
    <w:p w:rsidR="00F8543B" w:rsidRPr="0080361B" w:rsidRDefault="00E002B5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-Bold"/>
          <w:b/>
          <w:bCs/>
          <w:sz w:val="36"/>
          <w:szCs w:val="36"/>
        </w:rPr>
      </w:pPr>
      <w:r>
        <w:rPr>
          <w:rFonts w:ascii="Kayra Aydin" w:hAnsi="Kayra Aydin" w:cs="TTKBDikTemelAbece-Bold"/>
          <w:b/>
          <w:bCs/>
          <w:noProof/>
          <w:sz w:val="36"/>
          <w:szCs w:val="36"/>
          <w:lang w:eastAsia="tr-TR"/>
        </w:rPr>
        <w:pict>
          <v:shape id="_x0000_s1045" type="#_x0000_t133" style="position:absolute;margin-left:323.3pt;margin-top:4.65pt;width:50.25pt;height:52.25pt;z-index:251670528"/>
        </w:pict>
      </w:r>
      <w:r>
        <w:rPr>
          <w:rFonts w:ascii="Kayra Aydin" w:hAnsi="Kayra Aydin" w:cs="TTKBDikTemelAbece-Bold"/>
          <w:b/>
          <w:bCs/>
          <w:noProof/>
          <w:sz w:val="36"/>
          <w:szCs w:val="36"/>
          <w:lang w:eastAsia="tr-TR"/>
        </w:rPr>
        <w:pict>
          <v:shape id="_x0000_s1044" type="#_x0000_t16" style="position:absolute;margin-left:171.5pt;margin-top:4.65pt;width:52.05pt;height:48.5pt;z-index:251669504">
            <v:fill opacity="25559f"/>
          </v:shape>
        </w:pict>
      </w:r>
      <w:r w:rsidR="00F8543B" w:rsidRPr="0080361B">
        <w:rPr>
          <w:rFonts w:ascii="Kayra Aydin" w:hAnsi="Kayra Aydin" w:cs="TTKBDikTemelAbece-Bold"/>
          <w:b/>
          <w:bCs/>
          <w:sz w:val="36"/>
          <w:szCs w:val="36"/>
        </w:rPr>
        <w:t xml:space="preserve">A)    </w:t>
      </w:r>
      <w:r w:rsidR="00F8543B" w:rsidRPr="0080361B">
        <w:rPr>
          <w:rFonts w:ascii="Kayra Aydin" w:hAnsi="Kayra Aydin" w:cs="TTKBDikTemelAbece-Bold"/>
          <w:b/>
          <w:bCs/>
          <w:noProof/>
          <w:sz w:val="36"/>
          <w:szCs w:val="36"/>
          <w:lang w:eastAsia="tr-TR"/>
        </w:rPr>
        <w:drawing>
          <wp:inline distT="0" distB="0" distL="0" distR="0">
            <wp:extent cx="704850" cy="663718"/>
            <wp:effectExtent l="19050" t="0" r="0" b="0"/>
            <wp:docPr id="2" name="Resim 4" descr="kÃ¼re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Ã¼re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404" cy="666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543B" w:rsidRPr="0080361B">
        <w:rPr>
          <w:rFonts w:ascii="Kayra Aydin" w:hAnsi="Kayra Aydin" w:cs="TTKBDikTemelAbece-Bold"/>
          <w:b/>
          <w:bCs/>
          <w:sz w:val="36"/>
          <w:szCs w:val="36"/>
        </w:rPr>
        <w:t xml:space="preserve">      B)                  C)</w:t>
      </w:r>
    </w:p>
    <w:p w:rsidR="00DB5E1B" w:rsidRPr="0080361B" w:rsidRDefault="00DB5E1B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-Bold"/>
          <w:b/>
          <w:bCs/>
          <w:sz w:val="36"/>
          <w:szCs w:val="36"/>
        </w:rPr>
      </w:pPr>
    </w:p>
    <w:p w:rsidR="00F8543B" w:rsidRPr="0080361B" w:rsidRDefault="00E002B5" w:rsidP="00F8543B">
      <w:pPr>
        <w:autoSpaceDE w:val="0"/>
        <w:autoSpaceDN w:val="0"/>
        <w:adjustRightInd w:val="0"/>
        <w:spacing w:after="0" w:line="0" w:lineRule="atLeast"/>
        <w:rPr>
          <w:rFonts w:ascii="Kayra Aydin" w:hAnsi="Kayra Aydin" w:cs="TTKBDikTemelAbece-Bold"/>
          <w:b/>
          <w:bCs/>
          <w:sz w:val="36"/>
          <w:szCs w:val="36"/>
        </w:rPr>
      </w:pPr>
      <w:r w:rsidRPr="00E002B5"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47" type="#_x0000_t22" style="position:absolute;margin-left:269.55pt;margin-top:26.4pt;width:138.5pt;height:88.15pt;z-index:251672576"/>
        </w:pict>
      </w:r>
      <w:r w:rsidR="00DB5E1B" w:rsidRPr="0080361B">
        <w:rPr>
          <w:rFonts w:ascii="Kayra Aydin" w:hAnsi="Kayra Aydin" w:cs="TTKBDikTemelAbece-Bold"/>
          <w:b/>
          <w:bCs/>
          <w:sz w:val="36"/>
          <w:szCs w:val="36"/>
        </w:rPr>
        <w:t>5.</w:t>
      </w:r>
      <w:r w:rsidR="00DB5E1B" w:rsidRPr="0080361B">
        <w:rPr>
          <w:rFonts w:ascii="Kayra Aydin" w:hAnsi="Kayra Aydin" w:cs="TTKBDikTemelAbece-Bold"/>
          <w:bCs/>
          <w:sz w:val="36"/>
          <w:szCs w:val="36"/>
        </w:rPr>
        <w:t xml:space="preserve">Üçgen prizmaları yeşil, silindirleri </w:t>
      </w:r>
      <w:proofErr w:type="gramStart"/>
      <w:r w:rsidR="00DB5E1B" w:rsidRPr="0080361B">
        <w:rPr>
          <w:rFonts w:ascii="Kayra Aydin" w:hAnsi="Kayra Aydin" w:cs="TTKBDikTemelAbece-Bold"/>
          <w:bCs/>
          <w:sz w:val="36"/>
          <w:szCs w:val="36"/>
        </w:rPr>
        <w:t>mavi,küpleri</w:t>
      </w:r>
      <w:proofErr w:type="gramEnd"/>
      <w:r w:rsidR="00DB5E1B" w:rsidRPr="0080361B">
        <w:rPr>
          <w:rFonts w:ascii="Kayra Aydin" w:hAnsi="Kayra Aydin" w:cs="TTKBDikTemelAbece-Bold"/>
          <w:bCs/>
          <w:sz w:val="36"/>
          <w:szCs w:val="36"/>
        </w:rPr>
        <w:t xml:space="preserve"> kırmızıya boya.</w:t>
      </w:r>
    </w:p>
    <w:p w:rsidR="00F8543B" w:rsidRPr="0080361B" w:rsidRDefault="00E002B5" w:rsidP="00F8543B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/>
          <w:bCs/>
          <w:sz w:val="36"/>
          <w:szCs w:val="36"/>
        </w:rPr>
      </w:pPr>
      <w:r w:rsidRPr="00E002B5">
        <w:rPr>
          <w:rFonts w:ascii="Kayra Aydin" w:hAnsi="Kayra Aydin" w:cs="TTKBDikTemelAbece"/>
          <w:noProof/>
          <w:sz w:val="36"/>
          <w:szCs w:val="36"/>
          <w:lang w:eastAsia="tr-TR"/>
        </w:rPr>
        <w:pict>
          <v:shape id="_x0000_s1049" type="#_x0000_t16" style="position:absolute;margin-left:416.75pt;margin-top:12.25pt;width:52.05pt;height:48.5pt;z-index:251674624">
            <v:fill opacity="25559f"/>
          </v:shape>
        </w:pict>
      </w:r>
      <w:r w:rsidRPr="00E002B5"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48" type="#_x0000_t133" style="position:absolute;margin-left:486.05pt;margin-top:19pt;width:50.25pt;height:52.25pt;z-index:251673600"/>
        </w:pict>
      </w:r>
      <w:r w:rsidRPr="00E002B5"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46" type="#_x0000_t16" style="position:absolute;margin-left:7.25pt;margin-top:5.5pt;width:82.05pt;height:81.9pt;z-index:251671552">
            <v:fill opacity="25559f"/>
          </v:shape>
        </w:pict>
      </w:r>
      <w:r w:rsidR="00F8543B" w:rsidRPr="0080361B">
        <w:rPr>
          <w:rFonts w:ascii="Kayra Aydin" w:hAnsi="Kayra Aydin" w:cs="TTKBDikTemelAbece-Bold"/>
          <w:b/>
          <w:bCs/>
          <w:sz w:val="36"/>
          <w:szCs w:val="36"/>
        </w:rPr>
        <w:t xml:space="preserve"> </w:t>
      </w:r>
    </w:p>
    <w:p w:rsidR="00901DDD" w:rsidRDefault="00DB5E1B" w:rsidP="00F8543B">
      <w:pPr>
        <w:rPr>
          <w:rFonts w:ascii="TTKB Dik Temel Abece" w:hAnsi="TTKB Dik Temel Abece"/>
          <w:noProof/>
          <w:sz w:val="32"/>
          <w:szCs w:val="32"/>
          <w:lang w:eastAsia="tr-TR"/>
        </w:rPr>
      </w:pPr>
      <w:r w:rsidRPr="0080361B">
        <w:rPr>
          <w:rFonts w:ascii="TTKB Dik Temel Abece" w:hAnsi="TTKB Dik Temel Abece"/>
          <w:noProof/>
          <w:sz w:val="32"/>
          <w:szCs w:val="32"/>
          <w:lang w:eastAsia="tr-TR"/>
        </w:rPr>
        <w:t xml:space="preserve">              </w:t>
      </w:r>
      <w:r w:rsidRPr="0080361B">
        <w:object w:dxaOrig="3240" w:dyaOrig="1545">
          <v:shape id="_x0000_i1026" type="#_x0000_t75" style="width:178.65pt;height:49.8pt" o:ole="">
            <v:imagedata r:id="rId12" o:title=""/>
          </v:shape>
          <o:OLEObject Type="Embed" ProgID="PBrush" ShapeID="_x0000_i1026" DrawAspect="Content" ObjectID="_1702561540" r:id="rId15"/>
        </w:object>
      </w:r>
    </w:p>
    <w:p w:rsidR="00901DDD" w:rsidRPr="00901DDD" w:rsidRDefault="00901DDD" w:rsidP="00901DDD">
      <w:pPr>
        <w:rPr>
          <w:rFonts w:ascii="TTKB Dik Temel Abece" w:hAnsi="TTKB Dik Temel Abece"/>
          <w:sz w:val="32"/>
          <w:szCs w:val="32"/>
          <w:lang w:eastAsia="tr-TR"/>
        </w:rPr>
      </w:pPr>
    </w:p>
    <w:p w:rsidR="00901DDD" w:rsidRDefault="00901DDD" w:rsidP="00901DDD">
      <w:pPr>
        <w:rPr>
          <w:rFonts w:ascii="TTKB Dik Temel Abece" w:hAnsi="TTKB Dik Temel Abece"/>
          <w:sz w:val="32"/>
          <w:szCs w:val="32"/>
          <w:lang w:eastAsia="tr-TR"/>
        </w:rPr>
      </w:pPr>
    </w:p>
    <w:p w:rsidR="00F8543B" w:rsidRDefault="00901DDD" w:rsidP="00901DDD">
      <w:pPr>
        <w:tabs>
          <w:tab w:val="left" w:pos="1440"/>
        </w:tabs>
      </w:pPr>
      <w:r>
        <w:rPr>
          <w:rFonts w:ascii="TTKB Dik Temel Abece" w:hAnsi="TTKB Dik Temel Abece"/>
          <w:sz w:val="32"/>
          <w:szCs w:val="32"/>
          <w:lang w:eastAsia="tr-TR"/>
        </w:rPr>
        <w:tab/>
      </w:r>
      <w:hyperlink r:id="rId16" w:history="1">
        <w:r w:rsidR="00591A9D" w:rsidRPr="00CE6F30">
          <w:rPr>
            <w:rStyle w:val="Kpr"/>
            <w:rFonts w:ascii="Comic Sans MS" w:hAnsi="Comic Sans MS"/>
            <w:b/>
          </w:rPr>
          <w:t>www.slaytyerim.com</w:t>
        </w:r>
      </w:hyperlink>
    </w:p>
    <w:p w:rsidR="00591A9D" w:rsidRPr="00901DDD" w:rsidRDefault="00591A9D" w:rsidP="00901DDD">
      <w:pPr>
        <w:tabs>
          <w:tab w:val="left" w:pos="1440"/>
        </w:tabs>
        <w:rPr>
          <w:rFonts w:ascii="TTKB Dik Temel Abece" w:hAnsi="TTKB Dik Temel Abece"/>
          <w:sz w:val="32"/>
          <w:szCs w:val="32"/>
          <w:lang w:eastAsia="tr-TR"/>
        </w:rPr>
      </w:pPr>
    </w:p>
    <w:sectPr w:rsidR="00591A9D" w:rsidRPr="00901DDD" w:rsidSect="00BD03EB">
      <w:pgSz w:w="11906" w:h="16838"/>
      <w:pgMar w:top="284" w:right="140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DikTemelAbec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318D1"/>
    <w:multiLevelType w:val="hybridMultilevel"/>
    <w:tmpl w:val="D72EA04C"/>
    <w:lvl w:ilvl="0" w:tplc="DA266F28">
      <w:start w:val="1"/>
      <w:numFmt w:val="upperLetter"/>
      <w:lvlText w:val="%1)"/>
      <w:lvlJc w:val="left"/>
      <w:pPr>
        <w:ind w:left="870" w:hanging="510"/>
      </w:pPr>
      <w:rPr>
        <w:rFonts w:cs="TTKBDikTemelAbece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F94967"/>
    <w:rsid w:val="000B5AE9"/>
    <w:rsid w:val="000F6237"/>
    <w:rsid w:val="003A5926"/>
    <w:rsid w:val="00591A9D"/>
    <w:rsid w:val="005D77C8"/>
    <w:rsid w:val="00775E9B"/>
    <w:rsid w:val="0080361B"/>
    <w:rsid w:val="00815F5D"/>
    <w:rsid w:val="00901DDD"/>
    <w:rsid w:val="009A1527"/>
    <w:rsid w:val="00BD03EB"/>
    <w:rsid w:val="00C22E13"/>
    <w:rsid w:val="00C33388"/>
    <w:rsid w:val="00D52E53"/>
    <w:rsid w:val="00DB5E1B"/>
    <w:rsid w:val="00DC42B4"/>
    <w:rsid w:val="00E002B5"/>
    <w:rsid w:val="00F8543B"/>
    <w:rsid w:val="00F94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2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E5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BD03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543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1D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laytyerim.com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1BBA3-C350-4C60-8BC2-E4424953D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</dc:creator>
  <cp:lastModifiedBy>User</cp:lastModifiedBy>
  <cp:revision>7</cp:revision>
  <dcterms:created xsi:type="dcterms:W3CDTF">2019-01-09T07:55:00Z</dcterms:created>
  <dcterms:modified xsi:type="dcterms:W3CDTF">2022-01-01T14:59:00Z</dcterms:modified>
</cp:coreProperties>
</file>