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B4" w:rsidRPr="00025D9D" w:rsidRDefault="00025D9D" w:rsidP="00025D9D">
      <w:pPr>
        <w:pStyle w:val="stbilgi"/>
        <w:jc w:val="center"/>
        <w:rPr>
          <w:b/>
          <w:sz w:val="24"/>
          <w:szCs w:val="24"/>
        </w:rPr>
      </w:pPr>
      <w:bookmarkStart w:id="0" w:name="_Hlk524395357"/>
      <w:r w:rsidRPr="00025D9D">
        <w:rPr>
          <w:b/>
          <w:sz w:val="24"/>
          <w:szCs w:val="24"/>
        </w:rPr>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025D9D" w:rsidRPr="00025D9D" w:rsidRDefault="00025D9D" w:rsidP="00025D9D">
      <w:pPr>
        <w:pStyle w:val="stbilgi"/>
        <w:jc w:val="center"/>
        <w:rPr>
          <w:rFonts w:ascii="Bookman Old Style" w:hAnsi="Bookman Old Style"/>
          <w:b/>
          <w:sz w:val="18"/>
          <w:szCs w:val="18"/>
        </w:rPr>
      </w:pPr>
    </w:p>
    <w:tbl>
      <w:tblPr>
        <w:tblStyle w:val="TabloKlavuzu"/>
        <w:tblW w:w="1583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6"/>
        <w:gridCol w:w="430"/>
        <w:gridCol w:w="429"/>
        <w:gridCol w:w="2144"/>
        <w:gridCol w:w="2716"/>
        <w:gridCol w:w="1430"/>
        <w:gridCol w:w="1573"/>
        <w:gridCol w:w="3002"/>
        <w:gridCol w:w="1720"/>
        <w:gridCol w:w="1826"/>
      </w:tblGrid>
      <w:tr w:rsidR="00C51B90" w:rsidRPr="00025D9D" w:rsidTr="002D23C6">
        <w:trPr>
          <w:trHeight w:val="548"/>
          <w:tblHeader/>
          <w:jc w:val="center"/>
        </w:trPr>
        <w:tc>
          <w:tcPr>
            <w:tcW w:w="1425" w:type="dxa"/>
            <w:gridSpan w:val="3"/>
            <w:vAlign w:val="center"/>
          </w:tcPr>
          <w:p w:rsidR="00C51B90" w:rsidRPr="00025D9D" w:rsidRDefault="006777EC" w:rsidP="00DF63D1">
            <w:pPr>
              <w:pStyle w:val="stbilgi"/>
              <w:jc w:val="center"/>
              <w:rPr>
                <w:rFonts w:ascii="Calibri" w:hAnsi="Calibri" w:cs="Tahoma"/>
                <w:b/>
                <w:sz w:val="20"/>
                <w:szCs w:val="20"/>
              </w:rPr>
            </w:pPr>
            <w:r w:rsidRPr="00025D9D">
              <w:rPr>
                <w:rFonts w:ascii="Calibri" w:hAnsi="Calibri" w:cs="Tahoma"/>
                <w:b/>
                <w:sz w:val="20"/>
                <w:szCs w:val="20"/>
              </w:rPr>
              <w:t>Ünite No</w:t>
            </w:r>
            <w:r w:rsidR="00C51B90" w:rsidRPr="00025D9D">
              <w:rPr>
                <w:rFonts w:ascii="Calibri" w:hAnsi="Calibri" w:cs="Tahoma"/>
                <w:b/>
                <w:sz w:val="20"/>
                <w:szCs w:val="20"/>
              </w:rPr>
              <w:t>: 1</w:t>
            </w:r>
          </w:p>
        </w:tc>
        <w:tc>
          <w:tcPr>
            <w:tcW w:w="14411" w:type="dxa"/>
            <w:gridSpan w:val="7"/>
            <w:vAlign w:val="center"/>
          </w:tcPr>
          <w:p w:rsidR="00C51B90" w:rsidRPr="00025D9D" w:rsidRDefault="00C51B90" w:rsidP="00344919">
            <w:pPr>
              <w:pStyle w:val="stbilgi"/>
              <w:rPr>
                <w:rFonts w:ascii="Calibri" w:hAnsi="Calibri" w:cs="Tahoma"/>
                <w:b/>
                <w:sz w:val="20"/>
                <w:szCs w:val="20"/>
              </w:rPr>
            </w:pPr>
          </w:p>
        </w:tc>
      </w:tr>
      <w:tr w:rsidR="002B78AE" w:rsidRPr="00025D9D" w:rsidTr="002D23C6">
        <w:trPr>
          <w:trHeight w:val="359"/>
          <w:tblHeader/>
          <w:jc w:val="center"/>
        </w:trPr>
        <w:tc>
          <w:tcPr>
            <w:tcW w:w="1425" w:type="dxa"/>
            <w:gridSpan w:val="3"/>
            <w:vAlign w:val="center"/>
          </w:tcPr>
          <w:p w:rsidR="008544FA" w:rsidRPr="00025D9D" w:rsidRDefault="008544FA" w:rsidP="00344919">
            <w:pPr>
              <w:jc w:val="center"/>
              <w:rPr>
                <w:rFonts w:ascii="Calibri" w:hAnsi="Calibri" w:cs="Tahoma"/>
                <w:b/>
                <w:sz w:val="20"/>
                <w:szCs w:val="20"/>
              </w:rPr>
            </w:pPr>
            <w:r w:rsidRPr="00025D9D">
              <w:rPr>
                <w:rFonts w:ascii="Calibri" w:hAnsi="Calibri" w:cs="Tahoma"/>
                <w:b/>
                <w:sz w:val="20"/>
                <w:szCs w:val="20"/>
              </w:rPr>
              <w:t>SÜRE</w:t>
            </w:r>
          </w:p>
        </w:tc>
        <w:tc>
          <w:tcPr>
            <w:tcW w:w="2144" w:type="dxa"/>
            <w:vMerge w:val="restart"/>
            <w:vAlign w:val="center"/>
          </w:tcPr>
          <w:p w:rsidR="008544FA" w:rsidRPr="00025D9D" w:rsidRDefault="00C06E5D" w:rsidP="00344919">
            <w:pPr>
              <w:jc w:val="center"/>
              <w:rPr>
                <w:rFonts w:ascii="Calibri" w:hAnsi="Calibri" w:cs="Tahoma"/>
                <w:b/>
                <w:sz w:val="20"/>
                <w:szCs w:val="20"/>
              </w:rPr>
            </w:pPr>
            <w:r w:rsidRPr="00025D9D">
              <w:rPr>
                <w:rFonts w:ascii="Calibri" w:hAnsi="Calibri" w:cs="Tahoma"/>
                <w:b/>
                <w:sz w:val="20"/>
                <w:szCs w:val="20"/>
              </w:rPr>
              <w:t>KAZANIMLAR</w:t>
            </w:r>
          </w:p>
        </w:tc>
        <w:tc>
          <w:tcPr>
            <w:tcW w:w="2716" w:type="dxa"/>
            <w:vMerge w:val="restart"/>
            <w:vAlign w:val="center"/>
          </w:tcPr>
          <w:p w:rsidR="008544FA" w:rsidRPr="00025D9D" w:rsidRDefault="00C06E5D" w:rsidP="00344919">
            <w:pPr>
              <w:jc w:val="center"/>
              <w:rPr>
                <w:rFonts w:ascii="Calibri" w:hAnsi="Calibri" w:cs="Tahoma"/>
                <w:b/>
                <w:sz w:val="20"/>
                <w:szCs w:val="20"/>
              </w:rPr>
            </w:pPr>
            <w:r w:rsidRPr="00025D9D">
              <w:rPr>
                <w:rFonts w:ascii="Calibri" w:hAnsi="Calibri" w:cs="Tahoma"/>
                <w:b/>
                <w:sz w:val="20"/>
                <w:szCs w:val="20"/>
              </w:rPr>
              <w:t>ETKİNLİK</w:t>
            </w:r>
            <w:r w:rsidR="00BC2F31" w:rsidRPr="00025D9D">
              <w:rPr>
                <w:rFonts w:ascii="Calibri" w:hAnsi="Calibri" w:cs="Tahoma"/>
                <w:b/>
                <w:sz w:val="20"/>
                <w:szCs w:val="20"/>
              </w:rPr>
              <w:t xml:space="preserve"> &amp; KONULAR</w:t>
            </w:r>
          </w:p>
        </w:tc>
        <w:tc>
          <w:tcPr>
            <w:tcW w:w="1430" w:type="dxa"/>
            <w:vMerge w:val="restart"/>
            <w:vAlign w:val="center"/>
          </w:tcPr>
          <w:p w:rsidR="008544FA" w:rsidRPr="00025D9D" w:rsidRDefault="00C06E5D" w:rsidP="00344919">
            <w:pPr>
              <w:jc w:val="center"/>
              <w:rPr>
                <w:rFonts w:ascii="Calibri" w:hAnsi="Calibri" w:cs="Tahoma"/>
                <w:b/>
                <w:sz w:val="20"/>
                <w:szCs w:val="20"/>
              </w:rPr>
            </w:pPr>
            <w:r w:rsidRPr="00025D9D">
              <w:rPr>
                <w:rFonts w:ascii="Calibri" w:hAnsi="Calibri" w:cs="Tahoma"/>
                <w:b/>
                <w:sz w:val="20"/>
                <w:szCs w:val="20"/>
              </w:rPr>
              <w:t>ÖĞRENME ÖĞRETME YÖNTEM VE TEKNİKLERİ</w:t>
            </w:r>
          </w:p>
        </w:tc>
        <w:tc>
          <w:tcPr>
            <w:tcW w:w="1573" w:type="dxa"/>
            <w:vMerge w:val="restart"/>
            <w:vAlign w:val="center"/>
          </w:tcPr>
          <w:p w:rsidR="008544FA" w:rsidRPr="00025D9D" w:rsidRDefault="00C06E5D" w:rsidP="00344919">
            <w:pPr>
              <w:jc w:val="center"/>
              <w:rPr>
                <w:rFonts w:ascii="Calibri" w:hAnsi="Calibri" w:cs="Tahoma"/>
                <w:b/>
                <w:sz w:val="20"/>
                <w:szCs w:val="20"/>
              </w:rPr>
            </w:pPr>
            <w:r w:rsidRPr="00025D9D">
              <w:rPr>
                <w:rFonts w:ascii="Calibri" w:hAnsi="Calibri" w:cs="Tahoma"/>
                <w:b/>
                <w:sz w:val="20"/>
                <w:szCs w:val="20"/>
              </w:rPr>
              <w:t>KULLANILAN EĞİTİM TEKNOLOJİLERİ ARAÇ VE GEREÇLER</w:t>
            </w:r>
          </w:p>
        </w:tc>
        <w:tc>
          <w:tcPr>
            <w:tcW w:w="3002" w:type="dxa"/>
            <w:vMerge w:val="restart"/>
            <w:vAlign w:val="center"/>
          </w:tcPr>
          <w:p w:rsidR="008544FA" w:rsidRPr="00025D9D" w:rsidRDefault="00C06E5D" w:rsidP="00344919">
            <w:pPr>
              <w:jc w:val="center"/>
              <w:rPr>
                <w:rFonts w:ascii="Calibri" w:hAnsi="Calibri" w:cs="Tahoma"/>
                <w:b/>
                <w:sz w:val="20"/>
                <w:szCs w:val="20"/>
              </w:rPr>
            </w:pPr>
            <w:r w:rsidRPr="00025D9D">
              <w:rPr>
                <w:rFonts w:ascii="Calibri" w:hAnsi="Calibri" w:cs="Tahoma"/>
                <w:b/>
                <w:sz w:val="20"/>
                <w:szCs w:val="20"/>
              </w:rPr>
              <w:t>AÇIKLAMALAR</w:t>
            </w:r>
          </w:p>
        </w:tc>
        <w:tc>
          <w:tcPr>
            <w:tcW w:w="1720" w:type="dxa"/>
            <w:vMerge w:val="restart"/>
            <w:vAlign w:val="center"/>
          </w:tcPr>
          <w:p w:rsidR="008544FA" w:rsidRPr="00025D9D" w:rsidRDefault="00C06E5D" w:rsidP="00344919">
            <w:pPr>
              <w:jc w:val="center"/>
              <w:rPr>
                <w:rFonts w:ascii="Calibri" w:hAnsi="Calibri" w:cs="Tahoma"/>
                <w:b/>
                <w:sz w:val="20"/>
                <w:szCs w:val="20"/>
              </w:rPr>
            </w:pPr>
            <w:r w:rsidRPr="00025D9D">
              <w:rPr>
                <w:rFonts w:ascii="Calibri" w:hAnsi="Calibri" w:cs="Tahoma"/>
                <w:b/>
                <w:sz w:val="20"/>
                <w:szCs w:val="20"/>
              </w:rPr>
              <w:t>BELİRLİ GÜN VE HAFTALAR</w:t>
            </w:r>
          </w:p>
          <w:p w:rsidR="00C06E5D" w:rsidRPr="00025D9D" w:rsidRDefault="00C06E5D" w:rsidP="00344919">
            <w:pPr>
              <w:jc w:val="center"/>
              <w:rPr>
                <w:rFonts w:ascii="Calibri" w:hAnsi="Calibri" w:cs="Tahoma"/>
                <w:b/>
                <w:sz w:val="20"/>
                <w:szCs w:val="20"/>
              </w:rPr>
            </w:pPr>
            <w:r w:rsidRPr="00025D9D">
              <w:rPr>
                <w:rFonts w:ascii="Calibri" w:hAnsi="Calibri" w:cs="Tahoma"/>
                <w:b/>
                <w:sz w:val="20"/>
                <w:szCs w:val="20"/>
              </w:rPr>
              <w:t>VE</w:t>
            </w:r>
          </w:p>
          <w:p w:rsidR="00C06E5D" w:rsidRPr="00025D9D" w:rsidRDefault="00C06E5D" w:rsidP="00344919">
            <w:pPr>
              <w:jc w:val="center"/>
              <w:rPr>
                <w:rFonts w:ascii="Calibri" w:hAnsi="Calibri" w:cs="Tahoma"/>
                <w:b/>
                <w:sz w:val="20"/>
                <w:szCs w:val="20"/>
              </w:rPr>
            </w:pPr>
            <w:r w:rsidRPr="00025D9D">
              <w:rPr>
                <w:rFonts w:ascii="Calibri" w:hAnsi="Calibri" w:cs="Tahoma"/>
                <w:b/>
                <w:sz w:val="20"/>
                <w:szCs w:val="20"/>
              </w:rPr>
              <w:t>ATATÜRKÇÜLÜK KONULARI</w:t>
            </w:r>
          </w:p>
        </w:tc>
        <w:tc>
          <w:tcPr>
            <w:tcW w:w="1826" w:type="dxa"/>
            <w:vMerge w:val="restart"/>
            <w:vAlign w:val="center"/>
          </w:tcPr>
          <w:p w:rsidR="008544FA" w:rsidRPr="00025D9D" w:rsidRDefault="008544FA" w:rsidP="00344919">
            <w:pPr>
              <w:jc w:val="center"/>
              <w:rPr>
                <w:rFonts w:ascii="Calibri" w:hAnsi="Calibri" w:cs="Tahoma"/>
                <w:b/>
                <w:sz w:val="20"/>
                <w:szCs w:val="20"/>
              </w:rPr>
            </w:pPr>
            <w:r w:rsidRPr="00025D9D">
              <w:rPr>
                <w:rFonts w:ascii="Calibri" w:hAnsi="Calibri" w:cs="Tahoma"/>
                <w:b/>
                <w:sz w:val="20"/>
                <w:szCs w:val="20"/>
              </w:rPr>
              <w:t>ÖLÇME VE DEĞERLENDİRME</w:t>
            </w:r>
          </w:p>
        </w:tc>
      </w:tr>
      <w:tr w:rsidR="002B78AE" w:rsidRPr="00025D9D" w:rsidTr="002D23C6">
        <w:trPr>
          <w:trHeight w:val="1129"/>
          <w:tblHeader/>
          <w:jc w:val="center"/>
        </w:trPr>
        <w:tc>
          <w:tcPr>
            <w:tcW w:w="566" w:type="dxa"/>
            <w:textDirection w:val="btLr"/>
            <w:vAlign w:val="center"/>
          </w:tcPr>
          <w:p w:rsidR="008544FA" w:rsidRPr="00025D9D" w:rsidRDefault="008544FA" w:rsidP="00344919">
            <w:pPr>
              <w:ind w:left="113" w:right="113"/>
              <w:jc w:val="center"/>
              <w:rPr>
                <w:rFonts w:ascii="Calibri" w:hAnsi="Calibri" w:cs="Tahoma"/>
                <w:b/>
                <w:sz w:val="20"/>
                <w:szCs w:val="20"/>
              </w:rPr>
            </w:pPr>
            <w:r w:rsidRPr="00025D9D">
              <w:rPr>
                <w:rFonts w:ascii="Calibri" w:hAnsi="Calibri" w:cs="Tahoma"/>
                <w:b/>
                <w:sz w:val="20"/>
                <w:szCs w:val="20"/>
              </w:rPr>
              <w:t>AY</w:t>
            </w:r>
          </w:p>
        </w:tc>
        <w:tc>
          <w:tcPr>
            <w:tcW w:w="430" w:type="dxa"/>
            <w:textDirection w:val="btLr"/>
            <w:vAlign w:val="center"/>
          </w:tcPr>
          <w:p w:rsidR="008544FA" w:rsidRPr="00025D9D" w:rsidRDefault="008544FA" w:rsidP="00344919">
            <w:pPr>
              <w:ind w:left="113" w:right="113"/>
              <w:jc w:val="center"/>
              <w:rPr>
                <w:rFonts w:ascii="Calibri" w:hAnsi="Calibri" w:cs="Tahoma"/>
                <w:b/>
                <w:sz w:val="20"/>
                <w:szCs w:val="20"/>
              </w:rPr>
            </w:pPr>
            <w:r w:rsidRPr="00025D9D">
              <w:rPr>
                <w:rFonts w:ascii="Calibri" w:hAnsi="Calibri" w:cs="Tahoma"/>
                <w:b/>
                <w:sz w:val="20"/>
                <w:szCs w:val="20"/>
              </w:rPr>
              <w:t>HAFTA</w:t>
            </w:r>
          </w:p>
        </w:tc>
        <w:tc>
          <w:tcPr>
            <w:tcW w:w="429" w:type="dxa"/>
            <w:textDirection w:val="btLr"/>
            <w:vAlign w:val="center"/>
          </w:tcPr>
          <w:p w:rsidR="008544FA" w:rsidRPr="00025D9D" w:rsidRDefault="008544FA" w:rsidP="00344919">
            <w:pPr>
              <w:ind w:left="113" w:right="113"/>
              <w:jc w:val="center"/>
              <w:rPr>
                <w:rFonts w:ascii="Calibri" w:hAnsi="Calibri" w:cs="Tahoma"/>
                <w:b/>
                <w:sz w:val="20"/>
                <w:szCs w:val="20"/>
              </w:rPr>
            </w:pPr>
            <w:r w:rsidRPr="00025D9D">
              <w:rPr>
                <w:rFonts w:ascii="Calibri" w:hAnsi="Calibri" w:cs="Tahoma"/>
                <w:b/>
                <w:sz w:val="20"/>
                <w:szCs w:val="20"/>
              </w:rPr>
              <w:t>SAAT</w:t>
            </w:r>
          </w:p>
        </w:tc>
        <w:tc>
          <w:tcPr>
            <w:tcW w:w="2144" w:type="dxa"/>
            <w:vMerge/>
            <w:vAlign w:val="center"/>
          </w:tcPr>
          <w:p w:rsidR="008544FA" w:rsidRPr="00025D9D" w:rsidRDefault="008544FA" w:rsidP="00344919">
            <w:pPr>
              <w:jc w:val="center"/>
              <w:rPr>
                <w:rFonts w:ascii="Calibri" w:hAnsi="Calibri" w:cs="Tahoma"/>
                <w:sz w:val="20"/>
                <w:szCs w:val="20"/>
              </w:rPr>
            </w:pPr>
          </w:p>
        </w:tc>
        <w:tc>
          <w:tcPr>
            <w:tcW w:w="2716" w:type="dxa"/>
            <w:vMerge/>
            <w:vAlign w:val="center"/>
          </w:tcPr>
          <w:p w:rsidR="008544FA" w:rsidRPr="00025D9D" w:rsidRDefault="008544FA" w:rsidP="00344919">
            <w:pPr>
              <w:jc w:val="center"/>
              <w:rPr>
                <w:rFonts w:ascii="Calibri" w:hAnsi="Calibri" w:cs="Tahoma"/>
                <w:sz w:val="20"/>
                <w:szCs w:val="20"/>
              </w:rPr>
            </w:pPr>
          </w:p>
        </w:tc>
        <w:tc>
          <w:tcPr>
            <w:tcW w:w="1430" w:type="dxa"/>
            <w:vMerge/>
            <w:vAlign w:val="center"/>
          </w:tcPr>
          <w:p w:rsidR="008544FA" w:rsidRPr="00025D9D" w:rsidRDefault="008544FA" w:rsidP="00344919">
            <w:pPr>
              <w:jc w:val="center"/>
              <w:rPr>
                <w:rFonts w:ascii="Calibri" w:hAnsi="Calibri" w:cs="Tahoma"/>
                <w:sz w:val="20"/>
                <w:szCs w:val="20"/>
              </w:rPr>
            </w:pPr>
          </w:p>
        </w:tc>
        <w:tc>
          <w:tcPr>
            <w:tcW w:w="1573" w:type="dxa"/>
            <w:vMerge/>
            <w:vAlign w:val="center"/>
          </w:tcPr>
          <w:p w:rsidR="008544FA" w:rsidRPr="00025D9D" w:rsidRDefault="008544FA" w:rsidP="00344919">
            <w:pPr>
              <w:jc w:val="center"/>
              <w:rPr>
                <w:rFonts w:ascii="Calibri" w:hAnsi="Calibri" w:cs="Tahoma"/>
                <w:sz w:val="20"/>
                <w:szCs w:val="20"/>
              </w:rPr>
            </w:pPr>
          </w:p>
        </w:tc>
        <w:tc>
          <w:tcPr>
            <w:tcW w:w="3002" w:type="dxa"/>
            <w:vMerge/>
            <w:vAlign w:val="center"/>
          </w:tcPr>
          <w:p w:rsidR="008544FA" w:rsidRPr="00025D9D" w:rsidRDefault="008544FA" w:rsidP="00344919">
            <w:pPr>
              <w:jc w:val="center"/>
              <w:rPr>
                <w:rFonts w:ascii="Calibri" w:hAnsi="Calibri" w:cs="Tahoma"/>
                <w:sz w:val="20"/>
                <w:szCs w:val="20"/>
              </w:rPr>
            </w:pPr>
          </w:p>
        </w:tc>
        <w:tc>
          <w:tcPr>
            <w:tcW w:w="1720" w:type="dxa"/>
            <w:vMerge/>
            <w:vAlign w:val="center"/>
          </w:tcPr>
          <w:p w:rsidR="008544FA" w:rsidRPr="00025D9D" w:rsidRDefault="008544FA" w:rsidP="00344919">
            <w:pPr>
              <w:jc w:val="center"/>
              <w:rPr>
                <w:rFonts w:ascii="Calibri" w:hAnsi="Calibri" w:cs="Tahoma"/>
                <w:sz w:val="20"/>
                <w:szCs w:val="20"/>
              </w:rPr>
            </w:pPr>
          </w:p>
        </w:tc>
        <w:tc>
          <w:tcPr>
            <w:tcW w:w="1826" w:type="dxa"/>
            <w:vMerge/>
            <w:vAlign w:val="center"/>
          </w:tcPr>
          <w:p w:rsidR="008544FA" w:rsidRPr="00025D9D" w:rsidRDefault="008544FA" w:rsidP="00344919">
            <w:pPr>
              <w:jc w:val="center"/>
              <w:rPr>
                <w:rFonts w:ascii="Calibri" w:hAnsi="Calibri" w:cs="Tahoma"/>
                <w:sz w:val="20"/>
                <w:szCs w:val="20"/>
              </w:rPr>
            </w:pPr>
          </w:p>
        </w:tc>
      </w:tr>
      <w:tr w:rsidR="006B27B4" w:rsidRPr="00025D9D" w:rsidTr="002D23C6">
        <w:trPr>
          <w:trHeight w:val="2360"/>
          <w:tblHeader/>
          <w:jc w:val="center"/>
        </w:trPr>
        <w:tc>
          <w:tcPr>
            <w:tcW w:w="56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EYLÜL</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(1-2.HAFTA)</w:t>
            </w:r>
          </w:p>
        </w:tc>
        <w:tc>
          <w:tcPr>
            <w:tcW w:w="430"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12 Eylül – 23 Eylül</w:t>
            </w:r>
          </w:p>
        </w:tc>
        <w:tc>
          <w:tcPr>
            <w:tcW w:w="429"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10 SAAT</w:t>
            </w:r>
          </w:p>
        </w:tc>
        <w:tc>
          <w:tcPr>
            <w:tcW w:w="2144"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M.1.2.2.1. Uzamsal (durum, yer, yön) ilişkileri ifade eder.</w:t>
            </w:r>
          </w:p>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M.1.2.2.2. Eş nesnelere örnekler verir.</w:t>
            </w:r>
          </w:p>
        </w:tc>
        <w:tc>
          <w:tcPr>
            <w:tcW w:w="2716"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Uzamsal İlişkiler</w:t>
            </w:r>
          </w:p>
          <w:p w:rsidR="006B27B4" w:rsidRPr="00025D9D" w:rsidRDefault="006B27B4" w:rsidP="006B27B4">
            <w:pPr>
              <w:rPr>
                <w:rFonts w:ascii="Calibri" w:hAnsi="Calibri" w:cs="Tahoma"/>
                <w:sz w:val="20"/>
                <w:szCs w:val="20"/>
              </w:rPr>
            </w:pPr>
            <w:r w:rsidRPr="00025D9D">
              <w:rPr>
                <w:rFonts w:ascii="Calibri" w:hAnsi="Calibri" w:cs="Tahoma"/>
                <w:sz w:val="20"/>
                <w:szCs w:val="20"/>
              </w:rPr>
              <w:t>*Neresinde</w:t>
            </w:r>
          </w:p>
          <w:p w:rsidR="006B27B4" w:rsidRPr="00025D9D" w:rsidRDefault="006B27B4" w:rsidP="006B27B4">
            <w:pPr>
              <w:rPr>
                <w:rFonts w:ascii="Calibri" w:hAnsi="Calibri" w:cs="Tahoma"/>
                <w:sz w:val="20"/>
                <w:szCs w:val="20"/>
              </w:rPr>
            </w:pPr>
            <w:r w:rsidRPr="00025D9D">
              <w:rPr>
                <w:rFonts w:ascii="Calibri" w:hAnsi="Calibri" w:cs="Tahoma"/>
                <w:sz w:val="20"/>
                <w:szCs w:val="20"/>
              </w:rPr>
              <w:t>*Eşlik</w:t>
            </w:r>
          </w:p>
        </w:tc>
        <w:tc>
          <w:tcPr>
            <w:tcW w:w="1430" w:type="dxa"/>
            <w:vMerge w:val="restart"/>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1.Anlatım</w:t>
            </w:r>
          </w:p>
          <w:p w:rsidR="006B27B4" w:rsidRPr="00025D9D" w:rsidRDefault="006B27B4" w:rsidP="006B27B4">
            <w:pPr>
              <w:rPr>
                <w:rFonts w:ascii="Calibri" w:hAnsi="Calibri" w:cs="Tahoma"/>
                <w:sz w:val="20"/>
                <w:szCs w:val="20"/>
              </w:rPr>
            </w:pPr>
            <w:r w:rsidRPr="00025D9D">
              <w:rPr>
                <w:rFonts w:ascii="Calibri" w:hAnsi="Calibri" w:cs="Tahoma"/>
                <w:sz w:val="20"/>
                <w:szCs w:val="20"/>
              </w:rPr>
              <w:t>2.Tüme varım</w:t>
            </w:r>
          </w:p>
          <w:p w:rsidR="006B27B4" w:rsidRPr="00025D9D" w:rsidRDefault="006B27B4" w:rsidP="006B27B4">
            <w:pPr>
              <w:rPr>
                <w:rFonts w:ascii="Calibri" w:hAnsi="Calibri" w:cs="Tahoma"/>
                <w:sz w:val="20"/>
                <w:szCs w:val="20"/>
              </w:rPr>
            </w:pPr>
            <w:r w:rsidRPr="00025D9D">
              <w:rPr>
                <w:rFonts w:ascii="Calibri" w:hAnsi="Calibri" w:cs="Tahoma"/>
                <w:sz w:val="20"/>
                <w:szCs w:val="20"/>
              </w:rPr>
              <w:t>3. Tümdengelim</w:t>
            </w:r>
          </w:p>
          <w:p w:rsidR="006B27B4" w:rsidRPr="00025D9D" w:rsidRDefault="006B27B4" w:rsidP="006B27B4">
            <w:pPr>
              <w:rPr>
                <w:rFonts w:ascii="Calibri" w:hAnsi="Calibri" w:cs="Tahoma"/>
                <w:sz w:val="20"/>
                <w:szCs w:val="20"/>
              </w:rPr>
            </w:pPr>
            <w:r w:rsidRPr="00025D9D">
              <w:rPr>
                <w:rFonts w:ascii="Calibri" w:hAnsi="Calibri" w:cs="Tahoma"/>
                <w:sz w:val="20"/>
                <w:szCs w:val="20"/>
              </w:rPr>
              <w:t>4. Grup tartışması</w:t>
            </w:r>
          </w:p>
          <w:p w:rsidR="006B27B4" w:rsidRPr="00025D9D" w:rsidRDefault="006B27B4" w:rsidP="006B27B4">
            <w:pPr>
              <w:rPr>
                <w:rFonts w:ascii="Calibri" w:hAnsi="Calibri" w:cs="Tahoma"/>
                <w:sz w:val="20"/>
                <w:szCs w:val="20"/>
              </w:rPr>
            </w:pPr>
            <w:r w:rsidRPr="00025D9D">
              <w:rPr>
                <w:rFonts w:ascii="Calibri" w:hAnsi="Calibri" w:cs="Tahoma"/>
                <w:sz w:val="20"/>
                <w:szCs w:val="20"/>
              </w:rPr>
              <w:t>5. Gezi gözlem</w:t>
            </w:r>
          </w:p>
          <w:p w:rsidR="006B27B4" w:rsidRPr="00025D9D" w:rsidRDefault="006B27B4" w:rsidP="006B27B4">
            <w:pPr>
              <w:rPr>
                <w:rFonts w:ascii="Calibri" w:hAnsi="Calibri" w:cs="Tahoma"/>
                <w:sz w:val="20"/>
                <w:szCs w:val="20"/>
              </w:rPr>
            </w:pPr>
            <w:r w:rsidRPr="00025D9D">
              <w:rPr>
                <w:rFonts w:ascii="Calibri" w:hAnsi="Calibri" w:cs="Tahoma"/>
                <w:sz w:val="20"/>
                <w:szCs w:val="20"/>
              </w:rPr>
              <w:t>6. Gösteri</w:t>
            </w:r>
          </w:p>
          <w:p w:rsidR="006B27B4" w:rsidRPr="00025D9D" w:rsidRDefault="006B27B4" w:rsidP="006B27B4">
            <w:pPr>
              <w:rPr>
                <w:rFonts w:ascii="Calibri" w:hAnsi="Calibri" w:cs="Tahoma"/>
                <w:sz w:val="20"/>
                <w:szCs w:val="20"/>
              </w:rPr>
            </w:pPr>
            <w:r w:rsidRPr="00025D9D">
              <w:rPr>
                <w:rFonts w:ascii="Calibri" w:hAnsi="Calibri" w:cs="Tahoma"/>
                <w:sz w:val="20"/>
                <w:szCs w:val="20"/>
              </w:rPr>
              <w:t>7. Soru yanıt</w:t>
            </w:r>
          </w:p>
          <w:p w:rsidR="006B27B4" w:rsidRPr="00025D9D" w:rsidRDefault="006B27B4" w:rsidP="006B27B4">
            <w:pPr>
              <w:rPr>
                <w:rFonts w:ascii="Calibri" w:hAnsi="Calibri" w:cs="Tahoma"/>
                <w:sz w:val="20"/>
                <w:szCs w:val="20"/>
              </w:rPr>
            </w:pPr>
            <w:r w:rsidRPr="00025D9D">
              <w:rPr>
                <w:rFonts w:ascii="Calibri" w:hAnsi="Calibri" w:cs="Tahoma"/>
                <w:sz w:val="20"/>
                <w:szCs w:val="20"/>
              </w:rPr>
              <w:t>8. Örnek olay</w:t>
            </w:r>
          </w:p>
          <w:p w:rsidR="006B27B4" w:rsidRPr="00025D9D" w:rsidRDefault="006B27B4" w:rsidP="006B27B4">
            <w:pPr>
              <w:rPr>
                <w:rFonts w:ascii="Calibri" w:hAnsi="Calibri" w:cs="Tahoma"/>
                <w:sz w:val="20"/>
                <w:szCs w:val="20"/>
              </w:rPr>
            </w:pPr>
            <w:r w:rsidRPr="00025D9D">
              <w:rPr>
                <w:rFonts w:ascii="Calibri" w:hAnsi="Calibri" w:cs="Tahoma"/>
                <w:sz w:val="20"/>
                <w:szCs w:val="20"/>
              </w:rPr>
              <w:t>9. Beyin fırtınası</w:t>
            </w:r>
          </w:p>
          <w:p w:rsidR="006B27B4" w:rsidRPr="00025D9D" w:rsidRDefault="006B27B4" w:rsidP="006B27B4">
            <w:pPr>
              <w:rPr>
                <w:rFonts w:ascii="Calibri" w:hAnsi="Calibri" w:cs="Tahoma"/>
                <w:sz w:val="20"/>
                <w:szCs w:val="20"/>
              </w:rPr>
            </w:pPr>
            <w:r w:rsidRPr="00025D9D">
              <w:rPr>
                <w:rFonts w:ascii="Calibri" w:hAnsi="Calibri" w:cs="Tahoma"/>
                <w:sz w:val="20"/>
                <w:szCs w:val="20"/>
              </w:rPr>
              <w:t>10. Canlandırma</w:t>
            </w:r>
          </w:p>
          <w:p w:rsidR="006B27B4" w:rsidRPr="00025D9D" w:rsidRDefault="006B27B4" w:rsidP="006B27B4">
            <w:pPr>
              <w:rPr>
                <w:rFonts w:ascii="Calibri" w:hAnsi="Calibri" w:cs="Tahoma"/>
                <w:sz w:val="20"/>
                <w:szCs w:val="20"/>
              </w:rPr>
            </w:pPr>
            <w:r w:rsidRPr="00025D9D">
              <w:rPr>
                <w:rFonts w:ascii="Calibri" w:hAnsi="Calibri" w:cs="Tahoma"/>
                <w:sz w:val="20"/>
                <w:szCs w:val="20"/>
              </w:rPr>
              <w:t>11. Grup çalışmaları</w:t>
            </w:r>
          </w:p>
          <w:p w:rsidR="006B27B4" w:rsidRPr="00025D9D" w:rsidRDefault="006B27B4" w:rsidP="006B27B4">
            <w:pPr>
              <w:rPr>
                <w:rFonts w:ascii="Calibri" w:hAnsi="Calibri" w:cs="Tahoma"/>
                <w:sz w:val="20"/>
                <w:szCs w:val="20"/>
              </w:rPr>
            </w:pPr>
            <w:r w:rsidRPr="00025D9D">
              <w:rPr>
                <w:rFonts w:ascii="Calibri" w:hAnsi="Calibri" w:cs="Tahoma"/>
                <w:sz w:val="20"/>
                <w:szCs w:val="20"/>
              </w:rPr>
              <w:t>12. Oyunlar</w:t>
            </w:r>
          </w:p>
          <w:p w:rsidR="006B27B4" w:rsidRPr="00025D9D" w:rsidRDefault="006B27B4" w:rsidP="006B27B4">
            <w:pPr>
              <w:rPr>
                <w:rFonts w:ascii="Calibri" w:hAnsi="Calibri" w:cs="Tahoma"/>
                <w:sz w:val="20"/>
                <w:szCs w:val="20"/>
              </w:rPr>
            </w:pPr>
            <w:r w:rsidRPr="00025D9D">
              <w:rPr>
                <w:rFonts w:ascii="Calibri" w:hAnsi="Calibri" w:cs="Tahoma"/>
                <w:sz w:val="20"/>
                <w:szCs w:val="20"/>
              </w:rPr>
              <w:t>13. Rol yapma</w:t>
            </w:r>
          </w:p>
          <w:p w:rsidR="006B27B4" w:rsidRPr="00025D9D" w:rsidRDefault="006B27B4" w:rsidP="006B27B4">
            <w:pPr>
              <w:rPr>
                <w:rFonts w:ascii="Calibri" w:hAnsi="Calibri" w:cs="Tahoma"/>
                <w:sz w:val="20"/>
                <w:szCs w:val="20"/>
              </w:rPr>
            </w:pPr>
            <w:r w:rsidRPr="00025D9D">
              <w:rPr>
                <w:rFonts w:ascii="Calibri" w:hAnsi="Calibri" w:cs="Tahoma"/>
                <w:sz w:val="20"/>
                <w:szCs w:val="20"/>
              </w:rPr>
              <w:t>14. Canlandırma</w:t>
            </w:r>
          </w:p>
          <w:p w:rsidR="006B27B4" w:rsidRPr="00025D9D" w:rsidRDefault="006B27B4" w:rsidP="006B27B4">
            <w:pPr>
              <w:rPr>
                <w:rFonts w:ascii="Calibri" w:hAnsi="Calibri" w:cs="Tahoma"/>
                <w:sz w:val="20"/>
                <w:szCs w:val="20"/>
              </w:rPr>
            </w:pPr>
            <w:r w:rsidRPr="00025D9D">
              <w:rPr>
                <w:rFonts w:ascii="Calibri" w:hAnsi="Calibri" w:cs="Tahoma"/>
                <w:sz w:val="20"/>
                <w:szCs w:val="20"/>
              </w:rPr>
              <w:t>15.Uzaktan Eğitim</w:t>
            </w:r>
          </w:p>
          <w:p w:rsidR="006B27B4" w:rsidRPr="00025D9D" w:rsidRDefault="006B27B4" w:rsidP="006B27B4">
            <w:pPr>
              <w:jc w:val="center"/>
              <w:rPr>
                <w:rFonts w:ascii="Calibri" w:hAnsi="Calibri" w:cs="Tahoma"/>
                <w:b/>
                <w:sz w:val="20"/>
                <w:szCs w:val="20"/>
              </w:rPr>
            </w:pPr>
          </w:p>
        </w:tc>
        <w:tc>
          <w:tcPr>
            <w:tcW w:w="1573" w:type="dxa"/>
            <w:vMerge w:val="restart"/>
            <w:vAlign w:val="center"/>
          </w:tcPr>
          <w:p w:rsidR="006B27B4" w:rsidRPr="00025D9D" w:rsidRDefault="006B27B4" w:rsidP="006B27B4">
            <w:pPr>
              <w:rPr>
                <w:rFonts w:ascii="Calibri" w:hAnsi="Calibri" w:cs="Tahoma"/>
                <w:b/>
                <w:sz w:val="20"/>
                <w:szCs w:val="20"/>
              </w:rPr>
            </w:pPr>
            <w:r w:rsidRPr="00025D9D">
              <w:rPr>
                <w:rFonts w:ascii="Calibri" w:hAnsi="Calibri" w:cs="Tahoma"/>
                <w:b/>
                <w:sz w:val="20"/>
                <w:szCs w:val="20"/>
              </w:rPr>
              <w:t>A. Yazılı Kaynaklar</w:t>
            </w:r>
          </w:p>
          <w:p w:rsidR="006B27B4" w:rsidRPr="00025D9D" w:rsidRDefault="006B27B4" w:rsidP="006B27B4">
            <w:pPr>
              <w:rPr>
                <w:rFonts w:ascii="Calibri" w:hAnsi="Calibri" w:cs="Tahoma"/>
                <w:sz w:val="20"/>
                <w:szCs w:val="20"/>
              </w:rPr>
            </w:pPr>
            <w:r w:rsidRPr="00025D9D">
              <w:rPr>
                <w:rFonts w:ascii="Calibri" w:hAnsi="Calibri" w:cs="Tahoma"/>
                <w:sz w:val="20"/>
                <w:szCs w:val="20"/>
              </w:rPr>
              <w:t>1. Matematik Ders Kitabımız</w:t>
            </w:r>
          </w:p>
          <w:p w:rsidR="006B27B4" w:rsidRPr="00025D9D" w:rsidRDefault="006B27B4" w:rsidP="006B27B4">
            <w:pPr>
              <w:rPr>
                <w:rFonts w:ascii="Calibri" w:hAnsi="Calibri" w:cs="Tahoma"/>
                <w:sz w:val="20"/>
                <w:szCs w:val="20"/>
              </w:rPr>
            </w:pPr>
            <w:r w:rsidRPr="00025D9D">
              <w:rPr>
                <w:rFonts w:ascii="Calibri" w:hAnsi="Calibri" w:cs="Tahoma"/>
                <w:sz w:val="20"/>
                <w:szCs w:val="20"/>
              </w:rPr>
              <w:t>2. Ansiklopediler</w:t>
            </w:r>
          </w:p>
          <w:p w:rsidR="006B27B4" w:rsidRPr="00025D9D" w:rsidRDefault="006B27B4" w:rsidP="006B27B4">
            <w:pPr>
              <w:rPr>
                <w:rFonts w:ascii="Calibri" w:hAnsi="Calibri" w:cs="Tahoma"/>
                <w:sz w:val="20"/>
                <w:szCs w:val="20"/>
              </w:rPr>
            </w:pPr>
            <w:r w:rsidRPr="00025D9D">
              <w:rPr>
                <w:rFonts w:ascii="Calibri" w:hAnsi="Calibri" w:cs="Tahoma"/>
                <w:sz w:val="20"/>
                <w:szCs w:val="20"/>
              </w:rPr>
              <w:t>3. Güncel yayınlar</w:t>
            </w:r>
          </w:p>
          <w:p w:rsidR="006B27B4" w:rsidRPr="00025D9D" w:rsidRDefault="006B27B4" w:rsidP="006B27B4">
            <w:pPr>
              <w:rPr>
                <w:rFonts w:ascii="Calibri" w:hAnsi="Calibri" w:cs="Tahoma"/>
                <w:sz w:val="20"/>
                <w:szCs w:val="20"/>
              </w:rPr>
            </w:pPr>
            <w:r w:rsidRPr="00025D9D">
              <w:rPr>
                <w:rFonts w:ascii="Calibri" w:hAnsi="Calibri" w:cs="Tahoma"/>
                <w:sz w:val="20"/>
                <w:szCs w:val="20"/>
              </w:rPr>
              <w:t>4. Öykü, hikâye kitapları</w:t>
            </w:r>
          </w:p>
          <w:p w:rsidR="006B27B4" w:rsidRPr="00025D9D" w:rsidRDefault="006B27B4" w:rsidP="006B27B4">
            <w:pPr>
              <w:rPr>
                <w:rFonts w:ascii="Calibri" w:hAnsi="Calibri" w:cs="Tahoma"/>
                <w:b/>
                <w:sz w:val="20"/>
                <w:szCs w:val="20"/>
              </w:rPr>
            </w:pPr>
            <w:r w:rsidRPr="00025D9D">
              <w:rPr>
                <w:rFonts w:ascii="Calibri" w:hAnsi="Calibri" w:cs="Tahoma"/>
                <w:b/>
                <w:sz w:val="20"/>
                <w:szCs w:val="20"/>
              </w:rPr>
              <w:t>B. Kaynak kişiler</w:t>
            </w:r>
          </w:p>
          <w:p w:rsidR="006B27B4" w:rsidRPr="00025D9D" w:rsidRDefault="006B27B4" w:rsidP="006B27B4">
            <w:pPr>
              <w:rPr>
                <w:rFonts w:ascii="Calibri" w:hAnsi="Calibri" w:cs="Tahoma"/>
                <w:sz w:val="20"/>
                <w:szCs w:val="20"/>
              </w:rPr>
            </w:pPr>
            <w:r w:rsidRPr="00025D9D">
              <w:rPr>
                <w:rFonts w:ascii="Calibri" w:hAnsi="Calibri" w:cs="Tahoma"/>
                <w:sz w:val="20"/>
                <w:szCs w:val="20"/>
              </w:rPr>
              <w:t>1.Öğretmenler</w:t>
            </w:r>
          </w:p>
          <w:p w:rsidR="006B27B4" w:rsidRPr="00025D9D" w:rsidRDefault="006B27B4" w:rsidP="006B27B4">
            <w:pPr>
              <w:rPr>
                <w:rFonts w:ascii="Calibri" w:hAnsi="Calibri" w:cs="Tahoma"/>
                <w:sz w:val="20"/>
                <w:szCs w:val="20"/>
              </w:rPr>
            </w:pPr>
            <w:r w:rsidRPr="00025D9D">
              <w:rPr>
                <w:rFonts w:ascii="Calibri" w:hAnsi="Calibri" w:cs="Tahoma"/>
                <w:sz w:val="20"/>
                <w:szCs w:val="20"/>
              </w:rPr>
              <w:t>2. Aile bireyleri</w:t>
            </w:r>
          </w:p>
          <w:p w:rsidR="006B27B4" w:rsidRPr="00025D9D" w:rsidRDefault="006B27B4" w:rsidP="006B27B4">
            <w:pPr>
              <w:rPr>
                <w:rFonts w:ascii="Calibri" w:hAnsi="Calibri" w:cs="Tahoma"/>
                <w:b/>
                <w:sz w:val="20"/>
                <w:szCs w:val="20"/>
              </w:rPr>
            </w:pPr>
            <w:r w:rsidRPr="00025D9D">
              <w:rPr>
                <w:rFonts w:ascii="Calibri" w:hAnsi="Calibri" w:cs="Tahoma"/>
                <w:b/>
                <w:sz w:val="20"/>
                <w:szCs w:val="20"/>
              </w:rPr>
              <w:t>C. Görsel Kaynaklar</w:t>
            </w:r>
          </w:p>
          <w:p w:rsidR="006B27B4" w:rsidRPr="00025D9D" w:rsidRDefault="006B27B4" w:rsidP="006B27B4">
            <w:pPr>
              <w:rPr>
                <w:rFonts w:ascii="Calibri" w:hAnsi="Calibri" w:cs="Tahoma"/>
                <w:sz w:val="20"/>
                <w:szCs w:val="20"/>
              </w:rPr>
            </w:pPr>
            <w:r w:rsidRPr="00025D9D">
              <w:rPr>
                <w:rFonts w:ascii="Calibri" w:hAnsi="Calibri" w:cs="Tahoma"/>
                <w:sz w:val="20"/>
                <w:szCs w:val="20"/>
              </w:rPr>
              <w:t>1. Video</w:t>
            </w:r>
          </w:p>
          <w:p w:rsidR="006B27B4" w:rsidRPr="00025D9D" w:rsidRDefault="006B27B4" w:rsidP="006B27B4">
            <w:pPr>
              <w:rPr>
                <w:rFonts w:ascii="Calibri" w:hAnsi="Calibri" w:cs="Tahoma"/>
                <w:sz w:val="20"/>
                <w:szCs w:val="20"/>
              </w:rPr>
            </w:pPr>
            <w:r w:rsidRPr="00025D9D">
              <w:rPr>
                <w:rFonts w:ascii="Calibri" w:hAnsi="Calibri" w:cs="Tahoma"/>
                <w:sz w:val="20"/>
                <w:szCs w:val="20"/>
              </w:rPr>
              <w:t>2. Etkinlik örnekleri</w:t>
            </w:r>
          </w:p>
          <w:p w:rsidR="006B27B4" w:rsidRPr="00025D9D" w:rsidRDefault="006B27B4" w:rsidP="006B27B4">
            <w:pPr>
              <w:rPr>
                <w:rFonts w:ascii="Calibri" w:hAnsi="Calibri" w:cs="Tahoma"/>
                <w:sz w:val="20"/>
                <w:szCs w:val="20"/>
              </w:rPr>
            </w:pPr>
            <w:r w:rsidRPr="00025D9D">
              <w:rPr>
                <w:rFonts w:ascii="Calibri" w:hAnsi="Calibri" w:cs="Tahoma"/>
                <w:sz w:val="20"/>
                <w:szCs w:val="20"/>
              </w:rPr>
              <w:t>3. Bilgisayar vb.</w:t>
            </w:r>
          </w:p>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b/>
                <w:sz w:val="20"/>
                <w:szCs w:val="20"/>
              </w:rPr>
            </w:pPr>
            <w:r w:rsidRPr="00025D9D">
              <w:rPr>
                <w:rFonts w:ascii="Calibri" w:hAnsi="Calibri" w:cs="Tahoma"/>
                <w:b/>
                <w:sz w:val="20"/>
                <w:szCs w:val="20"/>
              </w:rPr>
              <w:t>D.EBA</w:t>
            </w:r>
          </w:p>
        </w:tc>
        <w:tc>
          <w:tcPr>
            <w:tcW w:w="3002"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a) Yer ve yön bildiren ifadelerin (altında-üstünde, etrafında-solda-sağda-arada-önde-arkada, yüksekte</w:t>
            </w:r>
            <w:r w:rsidR="00025D9D" w:rsidRPr="00025D9D">
              <w:rPr>
                <w:rFonts w:ascii="Calibri" w:hAnsi="Calibri" w:cs="Tahoma"/>
                <w:sz w:val="20"/>
                <w:szCs w:val="20"/>
              </w:rPr>
              <w:t xml:space="preserve"> </w:t>
            </w:r>
            <w:r w:rsidRPr="00025D9D">
              <w:rPr>
                <w:rFonts w:ascii="Calibri" w:hAnsi="Calibri" w:cs="Tahoma"/>
                <w:sz w:val="20"/>
                <w:szCs w:val="20"/>
              </w:rPr>
              <w:t>alçakta, uzakta-yakında, içinde-dışında) günlük hayat durumlarında kullanılmasına yönelik çalışmalar yapılır.</w:t>
            </w:r>
          </w:p>
          <w:p w:rsidR="006B27B4" w:rsidRPr="00025D9D" w:rsidRDefault="006B27B4" w:rsidP="006B27B4">
            <w:pPr>
              <w:rPr>
                <w:rFonts w:ascii="Calibri" w:hAnsi="Calibri" w:cs="Tahoma"/>
                <w:sz w:val="20"/>
                <w:szCs w:val="20"/>
              </w:rPr>
            </w:pPr>
            <w:r w:rsidRPr="00025D9D">
              <w:rPr>
                <w:rFonts w:ascii="Calibri" w:hAnsi="Calibri" w:cs="Tahoma"/>
                <w:sz w:val="20"/>
                <w:szCs w:val="20"/>
              </w:rPr>
              <w:t>b) İlişkiler ifade edilirken referans noktası belirlenmesine dikkat edilir.</w:t>
            </w:r>
          </w:p>
          <w:p w:rsidR="006B27B4" w:rsidRPr="00025D9D" w:rsidRDefault="006B27B4" w:rsidP="006B27B4">
            <w:pPr>
              <w:rPr>
                <w:rFonts w:ascii="Calibri" w:hAnsi="Calibri" w:cs="Tahoma"/>
                <w:sz w:val="20"/>
                <w:szCs w:val="20"/>
              </w:rPr>
            </w:pPr>
            <w:r w:rsidRPr="00025D9D">
              <w:rPr>
                <w:rFonts w:ascii="Calibri" w:hAnsi="Calibri" w:cs="Tahoma"/>
                <w:sz w:val="20"/>
                <w:szCs w:val="20"/>
              </w:rPr>
              <w:t>c) Günlük hayat örneklerinin yanı sıra modeller üzerinde de çalışmalar yapılabilir.</w:t>
            </w:r>
          </w:p>
        </w:tc>
        <w:tc>
          <w:tcPr>
            <w:tcW w:w="1720"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İlköğretim Haftası</w:t>
            </w:r>
          </w:p>
          <w:p w:rsidR="006B27B4" w:rsidRPr="00025D9D" w:rsidRDefault="006B27B4" w:rsidP="006B27B4">
            <w:pPr>
              <w:rPr>
                <w:rFonts w:ascii="Calibri" w:hAnsi="Calibri" w:cs="Tahoma"/>
                <w:sz w:val="20"/>
                <w:szCs w:val="20"/>
              </w:rPr>
            </w:pPr>
          </w:p>
        </w:tc>
        <w:tc>
          <w:tcPr>
            <w:tcW w:w="18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tr w:rsidR="006B27B4" w:rsidRPr="00025D9D" w:rsidTr="002D23C6">
        <w:trPr>
          <w:trHeight w:val="2490"/>
          <w:tblHeader/>
          <w:jc w:val="center"/>
        </w:trPr>
        <w:tc>
          <w:tcPr>
            <w:tcW w:w="56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EYLÜL</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(3.HAFTA)</w:t>
            </w:r>
          </w:p>
        </w:tc>
        <w:tc>
          <w:tcPr>
            <w:tcW w:w="430"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26 Eylül – 30 Eylül</w:t>
            </w:r>
          </w:p>
        </w:tc>
        <w:tc>
          <w:tcPr>
            <w:tcW w:w="429"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5 SAAT</w:t>
            </w:r>
          </w:p>
        </w:tc>
        <w:tc>
          <w:tcPr>
            <w:tcW w:w="2144"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M.1.3.4.1. Nesneleri kütleleri yönünden karşılaştırır ve sıralar.</w:t>
            </w:r>
          </w:p>
        </w:tc>
        <w:tc>
          <w:tcPr>
            <w:tcW w:w="2716"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Tartma</w:t>
            </w:r>
          </w:p>
          <w:p w:rsidR="006B27B4" w:rsidRPr="00025D9D" w:rsidRDefault="006B27B4" w:rsidP="006B27B4">
            <w:pPr>
              <w:rPr>
                <w:rFonts w:ascii="Calibri" w:hAnsi="Calibri" w:cs="Tahoma"/>
                <w:sz w:val="20"/>
                <w:szCs w:val="20"/>
              </w:rPr>
            </w:pPr>
            <w:r w:rsidRPr="00025D9D">
              <w:rPr>
                <w:rFonts w:ascii="Calibri" w:hAnsi="Calibri" w:cs="Tahoma"/>
                <w:sz w:val="20"/>
                <w:szCs w:val="20"/>
              </w:rPr>
              <w:t>*Nesnelerin Kütlelerini Karşılaştıralım</w:t>
            </w:r>
          </w:p>
          <w:p w:rsidR="006B27B4" w:rsidRPr="00025D9D" w:rsidRDefault="006B27B4" w:rsidP="006B27B4">
            <w:pPr>
              <w:rPr>
                <w:rFonts w:ascii="Calibri" w:hAnsi="Calibri" w:cs="Tahoma"/>
                <w:sz w:val="20"/>
                <w:szCs w:val="20"/>
              </w:rPr>
            </w:pPr>
          </w:p>
        </w:tc>
        <w:tc>
          <w:tcPr>
            <w:tcW w:w="1430" w:type="dxa"/>
            <w:vMerge/>
            <w:vAlign w:val="center"/>
          </w:tcPr>
          <w:p w:rsidR="006B27B4" w:rsidRPr="00025D9D" w:rsidRDefault="006B27B4" w:rsidP="006B27B4">
            <w:pPr>
              <w:rPr>
                <w:rFonts w:ascii="Calibri" w:hAnsi="Calibri" w:cs="Tahoma"/>
                <w:sz w:val="20"/>
                <w:szCs w:val="20"/>
              </w:rPr>
            </w:pPr>
          </w:p>
        </w:tc>
        <w:tc>
          <w:tcPr>
            <w:tcW w:w="1573" w:type="dxa"/>
            <w:vMerge/>
            <w:vAlign w:val="center"/>
          </w:tcPr>
          <w:p w:rsidR="006B27B4" w:rsidRPr="00025D9D" w:rsidRDefault="006B27B4" w:rsidP="006B27B4">
            <w:pPr>
              <w:rPr>
                <w:rFonts w:ascii="Calibri" w:hAnsi="Calibri" w:cs="Tahoma"/>
                <w:sz w:val="20"/>
                <w:szCs w:val="20"/>
              </w:rPr>
            </w:pPr>
          </w:p>
        </w:tc>
        <w:tc>
          <w:tcPr>
            <w:tcW w:w="3002"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a) Önce iki nesne karşılaştırılır. “Daha ağır”, “daha hafif” gibi ifadeler kullanılarak karşılaştırma</w:t>
            </w:r>
          </w:p>
          <w:p w:rsidR="006B27B4" w:rsidRPr="00025D9D" w:rsidRDefault="006B27B4" w:rsidP="006B27B4">
            <w:pPr>
              <w:rPr>
                <w:rFonts w:ascii="Calibri" w:hAnsi="Calibri" w:cs="Tahoma"/>
                <w:sz w:val="20"/>
                <w:szCs w:val="20"/>
              </w:rPr>
            </w:pPr>
            <w:r w:rsidRPr="00025D9D">
              <w:rPr>
                <w:rFonts w:ascii="Calibri" w:hAnsi="Calibri" w:cs="Tahoma"/>
                <w:sz w:val="20"/>
                <w:szCs w:val="20"/>
              </w:rPr>
              <w:t>sonuçlarının ifade edilmesi sağlanır.</w:t>
            </w:r>
          </w:p>
          <w:p w:rsidR="006B27B4" w:rsidRPr="00025D9D" w:rsidRDefault="006B27B4" w:rsidP="006B27B4">
            <w:pPr>
              <w:rPr>
                <w:rFonts w:ascii="Calibri" w:hAnsi="Calibri" w:cs="Tahoma"/>
                <w:sz w:val="20"/>
                <w:szCs w:val="20"/>
              </w:rPr>
            </w:pPr>
            <w:r w:rsidRPr="00025D9D">
              <w:rPr>
                <w:rFonts w:ascii="Calibri" w:hAnsi="Calibri" w:cs="Tahoma"/>
                <w:sz w:val="20"/>
                <w:szCs w:val="20"/>
              </w:rPr>
              <w:t>b) Karşılaştırmalarda standart olmayan birimler kullanılarak denge çalışmalarına yer verilir.</w:t>
            </w:r>
          </w:p>
          <w:p w:rsidR="006B27B4" w:rsidRPr="00025D9D" w:rsidRDefault="006B27B4" w:rsidP="006B27B4">
            <w:pPr>
              <w:rPr>
                <w:rFonts w:ascii="Calibri" w:hAnsi="Calibri" w:cs="Tahoma"/>
                <w:sz w:val="20"/>
                <w:szCs w:val="20"/>
              </w:rPr>
            </w:pPr>
            <w:r w:rsidRPr="00025D9D">
              <w:rPr>
                <w:rFonts w:ascii="Calibri" w:hAnsi="Calibri" w:cs="Tahoma"/>
                <w:sz w:val="20"/>
                <w:szCs w:val="20"/>
              </w:rPr>
              <w:t>c) En az üç nesnenin kütlelerine göre sıralaması yaptırılarak aralarındaki ilişki yorumlatılır. “En ağır”, “en</w:t>
            </w:r>
          </w:p>
          <w:p w:rsidR="006B27B4" w:rsidRDefault="006B27B4" w:rsidP="006B27B4">
            <w:pPr>
              <w:rPr>
                <w:rFonts w:ascii="Calibri" w:hAnsi="Calibri" w:cs="Tahoma"/>
                <w:sz w:val="20"/>
                <w:szCs w:val="20"/>
              </w:rPr>
            </w:pPr>
            <w:r w:rsidRPr="00025D9D">
              <w:rPr>
                <w:rFonts w:ascii="Calibri" w:hAnsi="Calibri" w:cs="Tahoma"/>
                <w:sz w:val="20"/>
                <w:szCs w:val="20"/>
              </w:rPr>
              <w:t>hafif” gibi ifadeler kullanılır.</w:t>
            </w:r>
          </w:p>
          <w:p w:rsidR="002D23C6" w:rsidRDefault="002D23C6" w:rsidP="006B27B4">
            <w:pPr>
              <w:rPr>
                <w:rFonts w:ascii="Calibri" w:hAnsi="Calibri" w:cs="Tahoma"/>
                <w:sz w:val="20"/>
                <w:szCs w:val="20"/>
              </w:rPr>
            </w:pPr>
          </w:p>
          <w:p w:rsidR="002D23C6" w:rsidRDefault="002D23C6" w:rsidP="006B27B4">
            <w:pPr>
              <w:rPr>
                <w:rFonts w:ascii="Calibri" w:hAnsi="Calibri" w:cs="Tahoma"/>
                <w:sz w:val="20"/>
                <w:szCs w:val="20"/>
              </w:rPr>
            </w:pPr>
          </w:p>
          <w:p w:rsidR="002D23C6" w:rsidRDefault="002D23C6" w:rsidP="006B27B4">
            <w:pPr>
              <w:rPr>
                <w:rFonts w:ascii="Calibri" w:hAnsi="Calibri" w:cs="Tahoma"/>
                <w:sz w:val="20"/>
                <w:szCs w:val="20"/>
              </w:rPr>
            </w:pPr>
          </w:p>
          <w:p w:rsidR="002D23C6" w:rsidRPr="00025D9D" w:rsidRDefault="002D23C6" w:rsidP="006B27B4">
            <w:pPr>
              <w:rPr>
                <w:rFonts w:ascii="Calibri" w:hAnsi="Calibri" w:cs="Tahoma"/>
                <w:sz w:val="20"/>
                <w:szCs w:val="20"/>
              </w:rPr>
            </w:pPr>
          </w:p>
        </w:tc>
        <w:tc>
          <w:tcPr>
            <w:tcW w:w="1720" w:type="dxa"/>
            <w:vAlign w:val="center"/>
          </w:tcPr>
          <w:p w:rsidR="0007027D" w:rsidRPr="00025D9D" w:rsidRDefault="0007027D" w:rsidP="0007027D">
            <w:pPr>
              <w:rPr>
                <w:rFonts w:ascii="Calibri" w:hAnsi="Calibri" w:cs="Tahoma"/>
                <w:sz w:val="20"/>
                <w:szCs w:val="20"/>
              </w:rPr>
            </w:pPr>
            <w:r w:rsidRPr="00025D9D">
              <w:rPr>
                <w:rFonts w:ascii="Calibri" w:hAnsi="Calibri" w:cs="Tahoma"/>
                <w:sz w:val="20"/>
                <w:szCs w:val="20"/>
              </w:rPr>
              <w:t>Dünya Okul Sütü Günü (28 Eylül)</w:t>
            </w:r>
          </w:p>
          <w:p w:rsidR="006B27B4" w:rsidRPr="00025D9D" w:rsidRDefault="006B27B4" w:rsidP="006B27B4">
            <w:pPr>
              <w:rPr>
                <w:rFonts w:ascii="Calibri" w:hAnsi="Calibri" w:cs="Tahoma"/>
                <w:sz w:val="20"/>
                <w:szCs w:val="20"/>
              </w:rPr>
            </w:pPr>
          </w:p>
        </w:tc>
        <w:tc>
          <w:tcPr>
            <w:tcW w:w="18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 xml:space="preserve">Ders Kitabı </w:t>
            </w:r>
          </w:p>
          <w:p w:rsidR="006B27B4" w:rsidRPr="00025D9D" w:rsidRDefault="006B27B4" w:rsidP="006B27B4">
            <w:pPr>
              <w:rPr>
                <w:rFonts w:ascii="Calibri" w:hAnsi="Calibri" w:cs="Tahoma"/>
                <w:sz w:val="20"/>
                <w:szCs w:val="20"/>
              </w:rPr>
            </w:pPr>
            <w:r w:rsidRPr="00025D9D">
              <w:rPr>
                <w:rFonts w:ascii="Calibri" w:hAnsi="Calibri" w:cs="Tahoma"/>
                <w:sz w:val="20"/>
                <w:szCs w:val="20"/>
              </w:rPr>
              <w:t>1.Üniteyi Değerlendirelim</w:t>
            </w:r>
          </w:p>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bookmarkEnd w:id="0"/>
    </w:tbl>
    <w:p w:rsidR="00BC2F31" w:rsidRPr="00025D9D" w:rsidRDefault="00BC2F31" w:rsidP="00EB45D5">
      <w:pPr>
        <w:rPr>
          <w:rFonts w:ascii="Calibri" w:hAnsi="Calibri"/>
          <w:sz w:val="20"/>
          <w:szCs w:val="20"/>
        </w:rPr>
      </w:pPr>
    </w:p>
    <w:p w:rsidR="00025D9D" w:rsidRPr="00025D9D" w:rsidRDefault="00025D9D" w:rsidP="00EB45D5">
      <w:pPr>
        <w:rPr>
          <w:rFonts w:ascii="Calibri" w:hAnsi="Calibri"/>
          <w:sz w:val="20"/>
          <w:szCs w:val="20"/>
        </w:rPr>
      </w:pPr>
    </w:p>
    <w:p w:rsidR="00025D9D" w:rsidRDefault="00025D9D" w:rsidP="00025D9D">
      <w:pPr>
        <w:pStyle w:val="stbilgi"/>
        <w:jc w:val="center"/>
        <w:rPr>
          <w:b/>
          <w:sz w:val="16"/>
          <w:szCs w:val="16"/>
        </w:rPr>
      </w:pPr>
      <w:r w:rsidRPr="00025D9D">
        <w:rPr>
          <w:b/>
          <w:sz w:val="24"/>
          <w:szCs w:val="24"/>
        </w:rPr>
        <w:lastRenderedPageBreak/>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025D9D" w:rsidRPr="00025D9D" w:rsidRDefault="00025D9D" w:rsidP="00025D9D">
      <w:pPr>
        <w:pStyle w:val="stbilgi"/>
        <w:jc w:val="center"/>
        <w:rPr>
          <w:b/>
          <w:sz w:val="16"/>
          <w:szCs w:val="16"/>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C51B90" w:rsidRPr="00025D9D" w:rsidTr="00025D9D">
        <w:trPr>
          <w:trHeight w:val="416"/>
          <w:tblHeader/>
          <w:jc w:val="center"/>
        </w:trPr>
        <w:tc>
          <w:tcPr>
            <w:tcW w:w="1413" w:type="dxa"/>
            <w:gridSpan w:val="3"/>
            <w:vAlign w:val="center"/>
          </w:tcPr>
          <w:p w:rsidR="00C51B90" w:rsidRPr="00025D9D" w:rsidRDefault="00C51B90" w:rsidP="006777EC">
            <w:pPr>
              <w:pStyle w:val="stbilgi"/>
              <w:jc w:val="center"/>
              <w:rPr>
                <w:rFonts w:ascii="Calibri" w:hAnsi="Calibri" w:cs="Tahoma"/>
                <w:b/>
                <w:sz w:val="20"/>
                <w:szCs w:val="20"/>
              </w:rPr>
            </w:pPr>
            <w:bookmarkStart w:id="1" w:name="_Hlk17745239"/>
            <w:r w:rsidRPr="00025D9D">
              <w:rPr>
                <w:rFonts w:ascii="Calibri" w:hAnsi="Calibri" w:cs="Tahoma"/>
                <w:b/>
                <w:sz w:val="20"/>
                <w:szCs w:val="20"/>
              </w:rPr>
              <w:t>Ünite No: 2</w:t>
            </w:r>
          </w:p>
        </w:tc>
        <w:tc>
          <w:tcPr>
            <w:tcW w:w="14288" w:type="dxa"/>
            <w:gridSpan w:val="7"/>
            <w:vAlign w:val="center"/>
          </w:tcPr>
          <w:p w:rsidR="00C51B90" w:rsidRPr="00025D9D" w:rsidRDefault="00C51B90" w:rsidP="00CF2C8F">
            <w:pPr>
              <w:pStyle w:val="stbilgi"/>
              <w:rPr>
                <w:rFonts w:ascii="Calibri" w:hAnsi="Calibri" w:cs="Tahoma"/>
                <w:b/>
                <w:sz w:val="20"/>
                <w:szCs w:val="20"/>
              </w:rPr>
            </w:pPr>
          </w:p>
        </w:tc>
      </w:tr>
      <w:tr w:rsidR="00C51B90" w:rsidRPr="00025D9D" w:rsidTr="00025D9D">
        <w:trPr>
          <w:trHeight w:val="272"/>
          <w:tblHeader/>
          <w:jc w:val="center"/>
        </w:trPr>
        <w:tc>
          <w:tcPr>
            <w:tcW w:w="1413" w:type="dxa"/>
            <w:gridSpan w:val="3"/>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SÜRE</w:t>
            </w:r>
          </w:p>
        </w:tc>
        <w:tc>
          <w:tcPr>
            <w:tcW w:w="2126"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KAZANIMLAR</w:t>
            </w:r>
          </w:p>
        </w:tc>
        <w:tc>
          <w:tcPr>
            <w:tcW w:w="2693"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ETKİNLİK &amp; KONULAR</w:t>
            </w:r>
          </w:p>
        </w:tc>
        <w:tc>
          <w:tcPr>
            <w:tcW w:w="1418"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ÖĞRENME ÖĞRETME YÖNTEM VE TEKNİKLERİ</w:t>
            </w:r>
          </w:p>
        </w:tc>
        <w:tc>
          <w:tcPr>
            <w:tcW w:w="1559"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KULLANILAN EĞİTİM TEKNOLOJİLERİ ARAÇ VE GEREÇLER</w:t>
            </w:r>
          </w:p>
        </w:tc>
        <w:tc>
          <w:tcPr>
            <w:tcW w:w="2977"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AÇIKLAMALAR</w:t>
            </w:r>
          </w:p>
        </w:tc>
        <w:tc>
          <w:tcPr>
            <w:tcW w:w="1705"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BELİRLİ GÜN VE HAFTALAR</w:t>
            </w:r>
          </w:p>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VE</w:t>
            </w:r>
          </w:p>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ATATÜRKÇÜLÜK KONULARI</w:t>
            </w:r>
          </w:p>
        </w:tc>
        <w:tc>
          <w:tcPr>
            <w:tcW w:w="1810" w:type="dxa"/>
            <w:vMerge w:val="restart"/>
            <w:vAlign w:val="center"/>
          </w:tcPr>
          <w:p w:rsidR="00C51B90" w:rsidRPr="00025D9D" w:rsidRDefault="00C51B90" w:rsidP="00CF2C8F">
            <w:pPr>
              <w:jc w:val="center"/>
              <w:rPr>
                <w:rFonts w:ascii="Calibri" w:hAnsi="Calibri" w:cs="Tahoma"/>
                <w:b/>
                <w:sz w:val="20"/>
                <w:szCs w:val="20"/>
              </w:rPr>
            </w:pPr>
            <w:r w:rsidRPr="00025D9D">
              <w:rPr>
                <w:rFonts w:ascii="Calibri" w:hAnsi="Calibri" w:cs="Tahoma"/>
                <w:b/>
                <w:sz w:val="20"/>
                <w:szCs w:val="20"/>
              </w:rPr>
              <w:t>ÖLÇME VE DEĞERLENDİRME</w:t>
            </w:r>
          </w:p>
        </w:tc>
      </w:tr>
      <w:tr w:rsidR="00C51B90" w:rsidRPr="00025D9D" w:rsidTr="00025D9D">
        <w:trPr>
          <w:trHeight w:val="857"/>
          <w:tblHeader/>
          <w:jc w:val="center"/>
        </w:trPr>
        <w:tc>
          <w:tcPr>
            <w:tcW w:w="562" w:type="dxa"/>
            <w:textDirection w:val="btLr"/>
            <w:vAlign w:val="center"/>
          </w:tcPr>
          <w:p w:rsidR="00C51B90" w:rsidRPr="00025D9D" w:rsidRDefault="00C51B90" w:rsidP="00CF2C8F">
            <w:pPr>
              <w:ind w:left="113" w:right="113"/>
              <w:jc w:val="center"/>
              <w:rPr>
                <w:rFonts w:ascii="Calibri" w:hAnsi="Calibri" w:cs="Tahoma"/>
                <w:b/>
                <w:sz w:val="20"/>
                <w:szCs w:val="20"/>
              </w:rPr>
            </w:pPr>
            <w:r w:rsidRPr="00025D9D">
              <w:rPr>
                <w:rFonts w:ascii="Calibri" w:hAnsi="Calibri" w:cs="Tahoma"/>
                <w:b/>
                <w:sz w:val="20"/>
                <w:szCs w:val="20"/>
              </w:rPr>
              <w:t>AY</w:t>
            </w:r>
          </w:p>
        </w:tc>
        <w:tc>
          <w:tcPr>
            <w:tcW w:w="426" w:type="dxa"/>
            <w:textDirection w:val="btLr"/>
            <w:vAlign w:val="center"/>
          </w:tcPr>
          <w:p w:rsidR="00C51B90" w:rsidRPr="00025D9D" w:rsidRDefault="00C51B90" w:rsidP="00CF2C8F">
            <w:pPr>
              <w:ind w:left="113" w:right="113"/>
              <w:jc w:val="center"/>
              <w:rPr>
                <w:rFonts w:ascii="Calibri" w:hAnsi="Calibri" w:cs="Tahoma"/>
                <w:b/>
                <w:sz w:val="20"/>
                <w:szCs w:val="20"/>
              </w:rPr>
            </w:pPr>
            <w:r w:rsidRPr="00025D9D">
              <w:rPr>
                <w:rFonts w:ascii="Calibri" w:hAnsi="Calibri" w:cs="Tahoma"/>
                <w:b/>
                <w:sz w:val="20"/>
                <w:szCs w:val="20"/>
              </w:rPr>
              <w:t>HAFTA</w:t>
            </w:r>
          </w:p>
        </w:tc>
        <w:tc>
          <w:tcPr>
            <w:tcW w:w="425" w:type="dxa"/>
            <w:textDirection w:val="btLr"/>
            <w:vAlign w:val="center"/>
          </w:tcPr>
          <w:p w:rsidR="00C51B90" w:rsidRPr="00025D9D" w:rsidRDefault="00C51B90" w:rsidP="00CF2C8F">
            <w:pPr>
              <w:ind w:left="113" w:right="113"/>
              <w:jc w:val="center"/>
              <w:rPr>
                <w:rFonts w:ascii="Calibri" w:hAnsi="Calibri" w:cs="Tahoma"/>
                <w:b/>
                <w:sz w:val="20"/>
                <w:szCs w:val="20"/>
              </w:rPr>
            </w:pPr>
            <w:r w:rsidRPr="00025D9D">
              <w:rPr>
                <w:rFonts w:ascii="Calibri" w:hAnsi="Calibri" w:cs="Tahoma"/>
                <w:b/>
                <w:sz w:val="20"/>
                <w:szCs w:val="20"/>
              </w:rPr>
              <w:t>SAAT</w:t>
            </w:r>
          </w:p>
        </w:tc>
        <w:tc>
          <w:tcPr>
            <w:tcW w:w="2126" w:type="dxa"/>
            <w:vMerge/>
            <w:vAlign w:val="center"/>
          </w:tcPr>
          <w:p w:rsidR="00C51B90" w:rsidRPr="00025D9D" w:rsidRDefault="00C51B90" w:rsidP="00CF2C8F">
            <w:pPr>
              <w:jc w:val="center"/>
              <w:rPr>
                <w:rFonts w:ascii="Calibri" w:hAnsi="Calibri" w:cs="Tahoma"/>
                <w:sz w:val="20"/>
                <w:szCs w:val="20"/>
              </w:rPr>
            </w:pPr>
          </w:p>
        </w:tc>
        <w:tc>
          <w:tcPr>
            <w:tcW w:w="2693" w:type="dxa"/>
            <w:vMerge/>
            <w:vAlign w:val="center"/>
          </w:tcPr>
          <w:p w:rsidR="00C51B90" w:rsidRPr="00025D9D" w:rsidRDefault="00C51B90" w:rsidP="00CF2C8F">
            <w:pPr>
              <w:jc w:val="center"/>
              <w:rPr>
                <w:rFonts w:ascii="Calibri" w:hAnsi="Calibri" w:cs="Tahoma"/>
                <w:sz w:val="20"/>
                <w:szCs w:val="20"/>
              </w:rPr>
            </w:pPr>
          </w:p>
        </w:tc>
        <w:tc>
          <w:tcPr>
            <w:tcW w:w="1418" w:type="dxa"/>
            <w:vMerge/>
            <w:vAlign w:val="center"/>
          </w:tcPr>
          <w:p w:rsidR="00C51B90" w:rsidRPr="00025D9D" w:rsidRDefault="00C51B90" w:rsidP="00CF2C8F">
            <w:pPr>
              <w:jc w:val="center"/>
              <w:rPr>
                <w:rFonts w:ascii="Calibri" w:hAnsi="Calibri" w:cs="Tahoma"/>
                <w:sz w:val="20"/>
                <w:szCs w:val="20"/>
              </w:rPr>
            </w:pPr>
          </w:p>
        </w:tc>
        <w:tc>
          <w:tcPr>
            <w:tcW w:w="1559" w:type="dxa"/>
            <w:vMerge/>
            <w:vAlign w:val="center"/>
          </w:tcPr>
          <w:p w:rsidR="00C51B90" w:rsidRPr="00025D9D" w:rsidRDefault="00C51B90" w:rsidP="00CF2C8F">
            <w:pPr>
              <w:jc w:val="center"/>
              <w:rPr>
                <w:rFonts w:ascii="Calibri" w:hAnsi="Calibri" w:cs="Tahoma"/>
                <w:sz w:val="20"/>
                <w:szCs w:val="20"/>
              </w:rPr>
            </w:pPr>
          </w:p>
        </w:tc>
        <w:tc>
          <w:tcPr>
            <w:tcW w:w="2977" w:type="dxa"/>
            <w:vMerge/>
            <w:vAlign w:val="center"/>
          </w:tcPr>
          <w:p w:rsidR="00C51B90" w:rsidRPr="00025D9D" w:rsidRDefault="00C51B90" w:rsidP="00CF2C8F">
            <w:pPr>
              <w:jc w:val="center"/>
              <w:rPr>
                <w:rFonts w:ascii="Calibri" w:hAnsi="Calibri" w:cs="Tahoma"/>
                <w:sz w:val="20"/>
                <w:szCs w:val="20"/>
              </w:rPr>
            </w:pPr>
          </w:p>
        </w:tc>
        <w:tc>
          <w:tcPr>
            <w:tcW w:w="1705" w:type="dxa"/>
            <w:vMerge/>
            <w:vAlign w:val="center"/>
          </w:tcPr>
          <w:p w:rsidR="00C51B90" w:rsidRPr="00025D9D" w:rsidRDefault="00C51B90" w:rsidP="00CF2C8F">
            <w:pPr>
              <w:jc w:val="center"/>
              <w:rPr>
                <w:rFonts w:ascii="Calibri" w:hAnsi="Calibri" w:cs="Tahoma"/>
                <w:sz w:val="20"/>
                <w:szCs w:val="20"/>
              </w:rPr>
            </w:pPr>
          </w:p>
        </w:tc>
        <w:tc>
          <w:tcPr>
            <w:tcW w:w="1810" w:type="dxa"/>
            <w:vMerge/>
            <w:vAlign w:val="center"/>
          </w:tcPr>
          <w:p w:rsidR="00C51B90" w:rsidRPr="00025D9D" w:rsidRDefault="00C51B90" w:rsidP="00CF2C8F">
            <w:pPr>
              <w:jc w:val="center"/>
              <w:rPr>
                <w:rFonts w:ascii="Calibri" w:hAnsi="Calibri" w:cs="Tahoma"/>
                <w:sz w:val="20"/>
                <w:szCs w:val="20"/>
              </w:rPr>
            </w:pPr>
          </w:p>
        </w:tc>
      </w:tr>
      <w:tr w:rsidR="006B27B4" w:rsidRPr="00025D9D" w:rsidTr="00025D9D">
        <w:trPr>
          <w:trHeight w:val="1791"/>
          <w:tblHeader/>
          <w:jc w:val="center"/>
        </w:trPr>
        <w:tc>
          <w:tcPr>
            <w:tcW w:w="562"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EKİM</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(4-5.HAFTA)</w:t>
            </w:r>
          </w:p>
        </w:tc>
        <w:tc>
          <w:tcPr>
            <w:tcW w:w="42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3 Ekim – 14 Ekim</w:t>
            </w:r>
          </w:p>
        </w:tc>
        <w:tc>
          <w:tcPr>
            <w:tcW w:w="425"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10 SAAT</w:t>
            </w:r>
          </w:p>
        </w:tc>
        <w:tc>
          <w:tcPr>
            <w:tcW w:w="21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M.1.1.1.1. Rakamları okur ve yazar.</w:t>
            </w:r>
          </w:p>
        </w:tc>
        <w:tc>
          <w:tcPr>
            <w:tcW w:w="2693"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Doğal Sayılar</w:t>
            </w:r>
          </w:p>
          <w:p w:rsidR="006B27B4" w:rsidRPr="00025D9D" w:rsidRDefault="006B27B4" w:rsidP="006B27B4">
            <w:pPr>
              <w:rPr>
                <w:rFonts w:ascii="Calibri" w:hAnsi="Calibri" w:cs="Tahoma"/>
                <w:sz w:val="20"/>
                <w:szCs w:val="20"/>
              </w:rPr>
            </w:pPr>
            <w:r w:rsidRPr="00025D9D">
              <w:rPr>
                <w:rFonts w:ascii="Calibri" w:hAnsi="Calibri" w:cs="Tahoma"/>
                <w:sz w:val="20"/>
                <w:szCs w:val="20"/>
              </w:rPr>
              <w:t>*Rakamlarla Tanışalım</w:t>
            </w:r>
          </w:p>
        </w:tc>
        <w:tc>
          <w:tcPr>
            <w:tcW w:w="1418" w:type="dxa"/>
            <w:vMerge w:val="restart"/>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1.Anlatım</w:t>
            </w:r>
          </w:p>
          <w:p w:rsidR="006B27B4" w:rsidRPr="00025D9D" w:rsidRDefault="006B27B4" w:rsidP="006B27B4">
            <w:pPr>
              <w:rPr>
                <w:rFonts w:ascii="Calibri" w:hAnsi="Calibri" w:cs="Tahoma"/>
                <w:sz w:val="20"/>
                <w:szCs w:val="20"/>
              </w:rPr>
            </w:pPr>
            <w:r w:rsidRPr="00025D9D">
              <w:rPr>
                <w:rFonts w:ascii="Calibri" w:hAnsi="Calibri" w:cs="Tahoma"/>
                <w:sz w:val="20"/>
                <w:szCs w:val="20"/>
              </w:rPr>
              <w:t>2.Tüme varım</w:t>
            </w:r>
          </w:p>
          <w:p w:rsidR="006B27B4" w:rsidRPr="00025D9D" w:rsidRDefault="006B27B4" w:rsidP="006B27B4">
            <w:pPr>
              <w:rPr>
                <w:rFonts w:ascii="Calibri" w:hAnsi="Calibri" w:cs="Tahoma"/>
                <w:sz w:val="20"/>
                <w:szCs w:val="20"/>
              </w:rPr>
            </w:pPr>
            <w:r w:rsidRPr="00025D9D">
              <w:rPr>
                <w:rFonts w:ascii="Calibri" w:hAnsi="Calibri" w:cs="Tahoma"/>
                <w:sz w:val="20"/>
                <w:szCs w:val="20"/>
              </w:rPr>
              <w:t>3. Tümdengelim</w:t>
            </w:r>
          </w:p>
          <w:p w:rsidR="006B27B4" w:rsidRPr="00025D9D" w:rsidRDefault="006B27B4" w:rsidP="006B27B4">
            <w:pPr>
              <w:rPr>
                <w:rFonts w:ascii="Calibri" w:hAnsi="Calibri" w:cs="Tahoma"/>
                <w:sz w:val="20"/>
                <w:szCs w:val="20"/>
              </w:rPr>
            </w:pPr>
            <w:r w:rsidRPr="00025D9D">
              <w:rPr>
                <w:rFonts w:ascii="Calibri" w:hAnsi="Calibri" w:cs="Tahoma"/>
                <w:sz w:val="20"/>
                <w:szCs w:val="20"/>
              </w:rPr>
              <w:t>4. Grup tartışması</w:t>
            </w:r>
          </w:p>
          <w:p w:rsidR="006B27B4" w:rsidRPr="00025D9D" w:rsidRDefault="006B27B4" w:rsidP="006B27B4">
            <w:pPr>
              <w:rPr>
                <w:rFonts w:ascii="Calibri" w:hAnsi="Calibri" w:cs="Tahoma"/>
                <w:sz w:val="20"/>
                <w:szCs w:val="20"/>
              </w:rPr>
            </w:pPr>
            <w:r w:rsidRPr="00025D9D">
              <w:rPr>
                <w:rFonts w:ascii="Calibri" w:hAnsi="Calibri" w:cs="Tahoma"/>
                <w:sz w:val="20"/>
                <w:szCs w:val="20"/>
              </w:rPr>
              <w:t>5. Gezi gözlem</w:t>
            </w:r>
          </w:p>
          <w:p w:rsidR="006B27B4" w:rsidRPr="00025D9D" w:rsidRDefault="006B27B4" w:rsidP="006B27B4">
            <w:pPr>
              <w:rPr>
                <w:rFonts w:ascii="Calibri" w:hAnsi="Calibri" w:cs="Tahoma"/>
                <w:sz w:val="20"/>
                <w:szCs w:val="20"/>
              </w:rPr>
            </w:pPr>
            <w:r w:rsidRPr="00025D9D">
              <w:rPr>
                <w:rFonts w:ascii="Calibri" w:hAnsi="Calibri" w:cs="Tahoma"/>
                <w:sz w:val="20"/>
                <w:szCs w:val="20"/>
              </w:rPr>
              <w:t>6. Gösteri</w:t>
            </w:r>
          </w:p>
          <w:p w:rsidR="006B27B4" w:rsidRPr="00025D9D" w:rsidRDefault="006B27B4" w:rsidP="006B27B4">
            <w:pPr>
              <w:rPr>
                <w:rFonts w:ascii="Calibri" w:hAnsi="Calibri" w:cs="Tahoma"/>
                <w:sz w:val="20"/>
                <w:szCs w:val="20"/>
              </w:rPr>
            </w:pPr>
            <w:r w:rsidRPr="00025D9D">
              <w:rPr>
                <w:rFonts w:ascii="Calibri" w:hAnsi="Calibri" w:cs="Tahoma"/>
                <w:sz w:val="20"/>
                <w:szCs w:val="20"/>
              </w:rPr>
              <w:t>7. Soru yanıt</w:t>
            </w:r>
          </w:p>
          <w:p w:rsidR="006B27B4" w:rsidRPr="00025D9D" w:rsidRDefault="006B27B4" w:rsidP="006B27B4">
            <w:pPr>
              <w:rPr>
                <w:rFonts w:ascii="Calibri" w:hAnsi="Calibri" w:cs="Tahoma"/>
                <w:sz w:val="20"/>
                <w:szCs w:val="20"/>
              </w:rPr>
            </w:pPr>
            <w:r w:rsidRPr="00025D9D">
              <w:rPr>
                <w:rFonts w:ascii="Calibri" w:hAnsi="Calibri" w:cs="Tahoma"/>
                <w:sz w:val="20"/>
                <w:szCs w:val="20"/>
              </w:rPr>
              <w:t>8. Örnek olay</w:t>
            </w:r>
          </w:p>
          <w:p w:rsidR="006B27B4" w:rsidRPr="00025D9D" w:rsidRDefault="006B27B4" w:rsidP="006B27B4">
            <w:pPr>
              <w:rPr>
                <w:rFonts w:ascii="Calibri" w:hAnsi="Calibri" w:cs="Tahoma"/>
                <w:sz w:val="20"/>
                <w:szCs w:val="20"/>
              </w:rPr>
            </w:pPr>
            <w:r w:rsidRPr="00025D9D">
              <w:rPr>
                <w:rFonts w:ascii="Calibri" w:hAnsi="Calibri" w:cs="Tahoma"/>
                <w:sz w:val="20"/>
                <w:szCs w:val="20"/>
              </w:rPr>
              <w:t>9. Beyin fırtınası</w:t>
            </w:r>
          </w:p>
          <w:p w:rsidR="006B27B4" w:rsidRPr="00025D9D" w:rsidRDefault="006B27B4" w:rsidP="006B27B4">
            <w:pPr>
              <w:rPr>
                <w:rFonts w:ascii="Calibri" w:hAnsi="Calibri" w:cs="Tahoma"/>
                <w:sz w:val="20"/>
                <w:szCs w:val="20"/>
              </w:rPr>
            </w:pPr>
            <w:r w:rsidRPr="00025D9D">
              <w:rPr>
                <w:rFonts w:ascii="Calibri" w:hAnsi="Calibri" w:cs="Tahoma"/>
                <w:sz w:val="20"/>
                <w:szCs w:val="20"/>
              </w:rPr>
              <w:t>10. Canlandırma</w:t>
            </w:r>
          </w:p>
          <w:p w:rsidR="006B27B4" w:rsidRPr="00025D9D" w:rsidRDefault="006B27B4" w:rsidP="006B27B4">
            <w:pPr>
              <w:rPr>
                <w:rFonts w:ascii="Calibri" w:hAnsi="Calibri" w:cs="Tahoma"/>
                <w:sz w:val="20"/>
                <w:szCs w:val="20"/>
              </w:rPr>
            </w:pPr>
            <w:r w:rsidRPr="00025D9D">
              <w:rPr>
                <w:rFonts w:ascii="Calibri" w:hAnsi="Calibri" w:cs="Tahoma"/>
                <w:sz w:val="20"/>
                <w:szCs w:val="20"/>
              </w:rPr>
              <w:t>11. Grup çalışmaları</w:t>
            </w:r>
          </w:p>
          <w:p w:rsidR="006B27B4" w:rsidRPr="00025D9D" w:rsidRDefault="006B27B4" w:rsidP="006B27B4">
            <w:pPr>
              <w:rPr>
                <w:rFonts w:ascii="Calibri" w:hAnsi="Calibri" w:cs="Tahoma"/>
                <w:sz w:val="20"/>
                <w:szCs w:val="20"/>
              </w:rPr>
            </w:pPr>
            <w:r w:rsidRPr="00025D9D">
              <w:rPr>
                <w:rFonts w:ascii="Calibri" w:hAnsi="Calibri" w:cs="Tahoma"/>
                <w:sz w:val="20"/>
                <w:szCs w:val="20"/>
              </w:rPr>
              <w:t>12. Oyunlar</w:t>
            </w:r>
          </w:p>
          <w:p w:rsidR="006B27B4" w:rsidRPr="00025D9D" w:rsidRDefault="006B27B4" w:rsidP="006B27B4">
            <w:pPr>
              <w:rPr>
                <w:rFonts w:ascii="Calibri" w:hAnsi="Calibri" w:cs="Tahoma"/>
                <w:sz w:val="20"/>
                <w:szCs w:val="20"/>
              </w:rPr>
            </w:pPr>
            <w:r w:rsidRPr="00025D9D">
              <w:rPr>
                <w:rFonts w:ascii="Calibri" w:hAnsi="Calibri" w:cs="Tahoma"/>
                <w:sz w:val="20"/>
                <w:szCs w:val="20"/>
              </w:rPr>
              <w:t>13. Rol yapma</w:t>
            </w:r>
          </w:p>
          <w:p w:rsidR="006B27B4" w:rsidRPr="00025D9D" w:rsidRDefault="006B27B4" w:rsidP="006B27B4">
            <w:pPr>
              <w:rPr>
                <w:rFonts w:ascii="Calibri" w:hAnsi="Calibri" w:cs="Tahoma"/>
                <w:sz w:val="20"/>
                <w:szCs w:val="20"/>
              </w:rPr>
            </w:pPr>
            <w:r w:rsidRPr="00025D9D">
              <w:rPr>
                <w:rFonts w:ascii="Calibri" w:hAnsi="Calibri" w:cs="Tahoma"/>
                <w:sz w:val="20"/>
                <w:szCs w:val="20"/>
              </w:rPr>
              <w:t>14. Canlandırma</w:t>
            </w:r>
          </w:p>
          <w:p w:rsidR="006B27B4" w:rsidRPr="00025D9D" w:rsidRDefault="006B27B4" w:rsidP="006B27B4">
            <w:pPr>
              <w:rPr>
                <w:rFonts w:ascii="Calibri" w:hAnsi="Calibri" w:cs="Tahoma"/>
                <w:sz w:val="20"/>
                <w:szCs w:val="20"/>
              </w:rPr>
            </w:pPr>
            <w:r w:rsidRPr="00025D9D">
              <w:rPr>
                <w:rFonts w:ascii="Calibri" w:hAnsi="Calibri" w:cs="Tahoma"/>
                <w:sz w:val="20"/>
                <w:szCs w:val="20"/>
              </w:rPr>
              <w:t>15.Uzaktan Eğitim</w:t>
            </w:r>
          </w:p>
          <w:p w:rsidR="006B27B4" w:rsidRPr="00025D9D" w:rsidRDefault="006B27B4" w:rsidP="006B27B4">
            <w:pPr>
              <w:jc w:val="center"/>
              <w:rPr>
                <w:rFonts w:ascii="Calibri" w:hAnsi="Calibri" w:cs="Tahoma"/>
                <w:b/>
                <w:sz w:val="20"/>
                <w:szCs w:val="20"/>
              </w:rPr>
            </w:pPr>
          </w:p>
        </w:tc>
        <w:tc>
          <w:tcPr>
            <w:tcW w:w="1559" w:type="dxa"/>
            <w:vMerge w:val="restart"/>
            <w:vAlign w:val="center"/>
          </w:tcPr>
          <w:p w:rsidR="006B27B4" w:rsidRPr="00025D9D" w:rsidRDefault="006B27B4" w:rsidP="006B27B4">
            <w:pPr>
              <w:rPr>
                <w:rFonts w:ascii="Calibri" w:hAnsi="Calibri" w:cs="Tahoma"/>
                <w:b/>
                <w:sz w:val="20"/>
                <w:szCs w:val="20"/>
              </w:rPr>
            </w:pPr>
            <w:r w:rsidRPr="00025D9D">
              <w:rPr>
                <w:rFonts w:ascii="Calibri" w:hAnsi="Calibri" w:cs="Tahoma"/>
                <w:b/>
                <w:sz w:val="20"/>
                <w:szCs w:val="20"/>
              </w:rPr>
              <w:t>A. Yazılı Kaynaklar</w:t>
            </w:r>
          </w:p>
          <w:p w:rsidR="006B27B4" w:rsidRPr="00025D9D" w:rsidRDefault="006B27B4" w:rsidP="006B27B4">
            <w:pPr>
              <w:rPr>
                <w:rFonts w:ascii="Calibri" w:hAnsi="Calibri" w:cs="Tahoma"/>
                <w:sz w:val="20"/>
                <w:szCs w:val="20"/>
              </w:rPr>
            </w:pPr>
            <w:r w:rsidRPr="00025D9D">
              <w:rPr>
                <w:rFonts w:ascii="Calibri" w:hAnsi="Calibri" w:cs="Tahoma"/>
                <w:sz w:val="20"/>
                <w:szCs w:val="20"/>
              </w:rPr>
              <w:t>1. Matematik Ders Kitabımız</w:t>
            </w:r>
          </w:p>
          <w:p w:rsidR="006B27B4" w:rsidRPr="00025D9D" w:rsidRDefault="006B27B4" w:rsidP="006B27B4">
            <w:pPr>
              <w:rPr>
                <w:rFonts w:ascii="Calibri" w:hAnsi="Calibri" w:cs="Tahoma"/>
                <w:sz w:val="20"/>
                <w:szCs w:val="20"/>
              </w:rPr>
            </w:pPr>
            <w:r w:rsidRPr="00025D9D">
              <w:rPr>
                <w:rFonts w:ascii="Calibri" w:hAnsi="Calibri" w:cs="Tahoma"/>
                <w:sz w:val="20"/>
                <w:szCs w:val="20"/>
              </w:rPr>
              <w:t>2. Ansiklopediler</w:t>
            </w:r>
          </w:p>
          <w:p w:rsidR="006B27B4" w:rsidRPr="00025D9D" w:rsidRDefault="006B27B4" w:rsidP="006B27B4">
            <w:pPr>
              <w:rPr>
                <w:rFonts w:ascii="Calibri" w:hAnsi="Calibri" w:cs="Tahoma"/>
                <w:sz w:val="20"/>
                <w:szCs w:val="20"/>
              </w:rPr>
            </w:pPr>
            <w:r w:rsidRPr="00025D9D">
              <w:rPr>
                <w:rFonts w:ascii="Calibri" w:hAnsi="Calibri" w:cs="Tahoma"/>
                <w:sz w:val="20"/>
                <w:szCs w:val="20"/>
              </w:rPr>
              <w:t>3. Güncel yayınlar</w:t>
            </w:r>
          </w:p>
          <w:p w:rsidR="006B27B4" w:rsidRPr="00025D9D" w:rsidRDefault="006B27B4" w:rsidP="006B27B4">
            <w:pPr>
              <w:rPr>
                <w:rFonts w:ascii="Calibri" w:hAnsi="Calibri" w:cs="Tahoma"/>
                <w:sz w:val="20"/>
                <w:szCs w:val="20"/>
              </w:rPr>
            </w:pPr>
            <w:r w:rsidRPr="00025D9D">
              <w:rPr>
                <w:rFonts w:ascii="Calibri" w:hAnsi="Calibri" w:cs="Tahoma"/>
                <w:sz w:val="20"/>
                <w:szCs w:val="20"/>
              </w:rPr>
              <w:t>4. Öykü, hikâye kitapları</w:t>
            </w:r>
          </w:p>
          <w:p w:rsidR="006B27B4" w:rsidRPr="00025D9D" w:rsidRDefault="006B27B4" w:rsidP="006B27B4">
            <w:pPr>
              <w:rPr>
                <w:rFonts w:ascii="Calibri" w:hAnsi="Calibri" w:cs="Tahoma"/>
                <w:b/>
                <w:sz w:val="20"/>
                <w:szCs w:val="20"/>
              </w:rPr>
            </w:pPr>
            <w:r w:rsidRPr="00025D9D">
              <w:rPr>
                <w:rFonts w:ascii="Calibri" w:hAnsi="Calibri" w:cs="Tahoma"/>
                <w:b/>
                <w:sz w:val="20"/>
                <w:szCs w:val="20"/>
              </w:rPr>
              <w:t>B. Kaynak kişiler</w:t>
            </w:r>
          </w:p>
          <w:p w:rsidR="006B27B4" w:rsidRPr="00025D9D" w:rsidRDefault="006B27B4" w:rsidP="006B27B4">
            <w:pPr>
              <w:rPr>
                <w:rFonts w:ascii="Calibri" w:hAnsi="Calibri" w:cs="Tahoma"/>
                <w:sz w:val="20"/>
                <w:szCs w:val="20"/>
              </w:rPr>
            </w:pPr>
            <w:r w:rsidRPr="00025D9D">
              <w:rPr>
                <w:rFonts w:ascii="Calibri" w:hAnsi="Calibri" w:cs="Tahoma"/>
                <w:sz w:val="20"/>
                <w:szCs w:val="20"/>
              </w:rPr>
              <w:t>1.Öğretmenler</w:t>
            </w:r>
          </w:p>
          <w:p w:rsidR="006B27B4" w:rsidRPr="00025D9D" w:rsidRDefault="006B27B4" w:rsidP="006B27B4">
            <w:pPr>
              <w:rPr>
                <w:rFonts w:ascii="Calibri" w:hAnsi="Calibri" w:cs="Tahoma"/>
                <w:sz w:val="20"/>
                <w:szCs w:val="20"/>
              </w:rPr>
            </w:pPr>
            <w:r w:rsidRPr="00025D9D">
              <w:rPr>
                <w:rFonts w:ascii="Calibri" w:hAnsi="Calibri" w:cs="Tahoma"/>
                <w:sz w:val="20"/>
                <w:szCs w:val="20"/>
              </w:rPr>
              <w:t>2. Aile bireyleri</w:t>
            </w:r>
          </w:p>
          <w:p w:rsidR="006B27B4" w:rsidRPr="00025D9D" w:rsidRDefault="006B27B4" w:rsidP="006B27B4">
            <w:pPr>
              <w:rPr>
                <w:rFonts w:ascii="Calibri" w:hAnsi="Calibri" w:cs="Tahoma"/>
                <w:b/>
                <w:sz w:val="20"/>
                <w:szCs w:val="20"/>
              </w:rPr>
            </w:pPr>
            <w:r w:rsidRPr="00025D9D">
              <w:rPr>
                <w:rFonts w:ascii="Calibri" w:hAnsi="Calibri" w:cs="Tahoma"/>
                <w:b/>
                <w:sz w:val="20"/>
                <w:szCs w:val="20"/>
              </w:rPr>
              <w:t>C. Görsel Kaynaklar</w:t>
            </w:r>
          </w:p>
          <w:p w:rsidR="006B27B4" w:rsidRPr="00025D9D" w:rsidRDefault="006B27B4" w:rsidP="006B27B4">
            <w:pPr>
              <w:rPr>
                <w:rFonts w:ascii="Calibri" w:hAnsi="Calibri" w:cs="Tahoma"/>
                <w:sz w:val="20"/>
                <w:szCs w:val="20"/>
              </w:rPr>
            </w:pPr>
            <w:r w:rsidRPr="00025D9D">
              <w:rPr>
                <w:rFonts w:ascii="Calibri" w:hAnsi="Calibri" w:cs="Tahoma"/>
                <w:sz w:val="20"/>
                <w:szCs w:val="20"/>
              </w:rPr>
              <w:t>1. Video</w:t>
            </w:r>
          </w:p>
          <w:p w:rsidR="006B27B4" w:rsidRPr="00025D9D" w:rsidRDefault="006B27B4" w:rsidP="006B27B4">
            <w:pPr>
              <w:rPr>
                <w:rFonts w:ascii="Calibri" w:hAnsi="Calibri" w:cs="Tahoma"/>
                <w:sz w:val="20"/>
                <w:szCs w:val="20"/>
              </w:rPr>
            </w:pPr>
            <w:r w:rsidRPr="00025D9D">
              <w:rPr>
                <w:rFonts w:ascii="Calibri" w:hAnsi="Calibri" w:cs="Tahoma"/>
                <w:sz w:val="20"/>
                <w:szCs w:val="20"/>
              </w:rPr>
              <w:t>2. Etkinlik örnekleri</w:t>
            </w:r>
          </w:p>
          <w:p w:rsidR="006B27B4" w:rsidRPr="00025D9D" w:rsidRDefault="006B27B4" w:rsidP="006B27B4">
            <w:pPr>
              <w:rPr>
                <w:rFonts w:ascii="Calibri" w:hAnsi="Calibri" w:cs="Tahoma"/>
                <w:sz w:val="20"/>
                <w:szCs w:val="20"/>
              </w:rPr>
            </w:pPr>
            <w:r w:rsidRPr="00025D9D">
              <w:rPr>
                <w:rFonts w:ascii="Calibri" w:hAnsi="Calibri" w:cs="Tahoma"/>
                <w:sz w:val="20"/>
                <w:szCs w:val="20"/>
              </w:rPr>
              <w:t>3. Bilgisayar vb.</w:t>
            </w:r>
          </w:p>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b/>
                <w:sz w:val="20"/>
                <w:szCs w:val="20"/>
              </w:rPr>
            </w:pPr>
            <w:r w:rsidRPr="00025D9D">
              <w:rPr>
                <w:rFonts w:ascii="Calibri" w:hAnsi="Calibri" w:cs="Tahoma"/>
                <w:b/>
                <w:sz w:val="20"/>
                <w:szCs w:val="20"/>
              </w:rPr>
              <w:t>D.EBA</w:t>
            </w:r>
          </w:p>
        </w:tc>
        <w:tc>
          <w:tcPr>
            <w:tcW w:w="2977"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Rakamların yazılış yönüne dikkat ettirilir</w:t>
            </w:r>
          </w:p>
        </w:tc>
        <w:tc>
          <w:tcPr>
            <w:tcW w:w="1705" w:type="dxa"/>
            <w:vAlign w:val="center"/>
          </w:tcPr>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Hayvanları Koruma Günü (4 Ekim)</w:t>
            </w:r>
          </w:p>
        </w:tc>
        <w:tc>
          <w:tcPr>
            <w:tcW w:w="1810" w:type="dxa"/>
            <w:vAlign w:val="center"/>
          </w:tcPr>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tr w:rsidR="006B27B4" w:rsidRPr="00025D9D" w:rsidTr="00025D9D">
        <w:trPr>
          <w:trHeight w:val="1889"/>
          <w:tblHeader/>
          <w:jc w:val="center"/>
        </w:trPr>
        <w:tc>
          <w:tcPr>
            <w:tcW w:w="562"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EKİM</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(6.HAFTA)</w:t>
            </w:r>
          </w:p>
        </w:tc>
        <w:tc>
          <w:tcPr>
            <w:tcW w:w="42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17 Ekim – 21 Ekim</w:t>
            </w:r>
          </w:p>
        </w:tc>
        <w:tc>
          <w:tcPr>
            <w:tcW w:w="425"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5 SAAT</w:t>
            </w:r>
          </w:p>
        </w:tc>
        <w:tc>
          <w:tcPr>
            <w:tcW w:w="21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M.1.1.1.2. Nesne sayısı 20’ye kadar (20 dâhil) olan bir topluluktaki nesnelerin sayısını belirler ve bu sayıyı rakamla yazar.</w:t>
            </w:r>
          </w:p>
        </w:tc>
        <w:tc>
          <w:tcPr>
            <w:tcW w:w="2693"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Doğal Sayılar</w:t>
            </w:r>
          </w:p>
          <w:p w:rsidR="006B27B4" w:rsidRPr="00025D9D" w:rsidRDefault="006B27B4" w:rsidP="006B27B4">
            <w:pPr>
              <w:rPr>
                <w:rFonts w:ascii="Calibri" w:hAnsi="Calibri" w:cs="Tahoma"/>
                <w:sz w:val="20"/>
                <w:szCs w:val="20"/>
              </w:rPr>
            </w:pPr>
            <w:r w:rsidRPr="00025D9D">
              <w:rPr>
                <w:rFonts w:ascii="Calibri" w:hAnsi="Calibri" w:cs="Tahoma"/>
                <w:sz w:val="20"/>
                <w:szCs w:val="20"/>
              </w:rPr>
              <w:t>*Nesneleri Sayalım</w:t>
            </w:r>
          </w:p>
        </w:tc>
        <w:tc>
          <w:tcPr>
            <w:tcW w:w="1418" w:type="dxa"/>
            <w:vMerge/>
            <w:vAlign w:val="center"/>
          </w:tcPr>
          <w:p w:rsidR="006B27B4" w:rsidRPr="00025D9D" w:rsidRDefault="006B27B4" w:rsidP="006B27B4">
            <w:pPr>
              <w:rPr>
                <w:rFonts w:ascii="Calibri" w:hAnsi="Calibri" w:cs="Tahoma"/>
                <w:sz w:val="20"/>
                <w:szCs w:val="20"/>
              </w:rPr>
            </w:pPr>
          </w:p>
        </w:tc>
        <w:tc>
          <w:tcPr>
            <w:tcW w:w="1559" w:type="dxa"/>
            <w:vMerge/>
            <w:vAlign w:val="center"/>
          </w:tcPr>
          <w:p w:rsidR="006B27B4" w:rsidRPr="00025D9D" w:rsidRDefault="006B27B4" w:rsidP="006B27B4">
            <w:pPr>
              <w:rPr>
                <w:rFonts w:ascii="Calibri" w:hAnsi="Calibri" w:cs="Tahoma"/>
                <w:sz w:val="20"/>
                <w:szCs w:val="20"/>
              </w:rPr>
            </w:pPr>
          </w:p>
        </w:tc>
        <w:tc>
          <w:tcPr>
            <w:tcW w:w="2977"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a) Rakam ile sayı arasındaki fark vurgulanır.</w:t>
            </w:r>
          </w:p>
          <w:p w:rsidR="006B27B4" w:rsidRPr="00025D9D" w:rsidRDefault="006B27B4" w:rsidP="006B27B4">
            <w:pPr>
              <w:rPr>
                <w:rFonts w:ascii="Calibri" w:hAnsi="Calibri" w:cs="Tahoma"/>
                <w:sz w:val="20"/>
                <w:szCs w:val="20"/>
              </w:rPr>
            </w:pPr>
            <w:r w:rsidRPr="00025D9D">
              <w:rPr>
                <w:rFonts w:ascii="Calibri" w:hAnsi="Calibri" w:cs="Tahoma"/>
                <w:sz w:val="20"/>
                <w:szCs w:val="20"/>
              </w:rPr>
              <w:t>b) Sayma çalışmaları yapılırken son söylenen sayının nesne miktarını ifade ettiği fark ettirilir.</w:t>
            </w:r>
          </w:p>
          <w:p w:rsidR="006B27B4" w:rsidRPr="00025D9D" w:rsidRDefault="006B27B4" w:rsidP="006B27B4">
            <w:pPr>
              <w:rPr>
                <w:rFonts w:ascii="Calibri" w:hAnsi="Calibri" w:cs="Tahoma"/>
                <w:sz w:val="20"/>
                <w:szCs w:val="20"/>
              </w:rPr>
            </w:pPr>
            <w:r w:rsidRPr="00025D9D">
              <w:rPr>
                <w:rFonts w:ascii="Calibri" w:hAnsi="Calibri" w:cs="Tahoma"/>
                <w:sz w:val="20"/>
                <w:szCs w:val="20"/>
              </w:rPr>
              <w:t>c) 20’ye kadar olan bir sayıya karşılık gelen çokluğun belirlenmesi sağlanır.</w:t>
            </w:r>
          </w:p>
          <w:p w:rsidR="006B27B4" w:rsidRPr="00025D9D" w:rsidRDefault="006B27B4" w:rsidP="006B27B4">
            <w:pPr>
              <w:rPr>
                <w:rFonts w:ascii="Calibri" w:hAnsi="Calibri" w:cs="Tahoma"/>
                <w:sz w:val="20"/>
                <w:szCs w:val="20"/>
              </w:rPr>
            </w:pPr>
            <w:r w:rsidRPr="00025D9D">
              <w:rPr>
                <w:rFonts w:ascii="Calibri" w:hAnsi="Calibri" w:cs="Tahoma"/>
                <w:sz w:val="20"/>
                <w:szCs w:val="20"/>
              </w:rPr>
              <w:t>ç) "Önce", "sonra" ve "arasında" ifadeleri kullanılarak 20'ye kadar olan sayılar arasındaki ardışıklık</w:t>
            </w:r>
          </w:p>
          <w:p w:rsidR="006B27B4" w:rsidRDefault="006B27B4" w:rsidP="006B27B4">
            <w:pPr>
              <w:rPr>
                <w:rFonts w:ascii="Calibri" w:hAnsi="Calibri" w:cs="Tahoma"/>
                <w:sz w:val="20"/>
                <w:szCs w:val="20"/>
              </w:rPr>
            </w:pPr>
            <w:r w:rsidRPr="00025D9D">
              <w:rPr>
                <w:rFonts w:ascii="Calibri" w:hAnsi="Calibri" w:cs="Tahoma"/>
                <w:sz w:val="20"/>
                <w:szCs w:val="20"/>
              </w:rPr>
              <w:t>ilişkisinin kavranması sağlanır.</w:t>
            </w:r>
          </w:p>
          <w:p w:rsidR="002D23C6" w:rsidRPr="00025D9D" w:rsidRDefault="002D23C6" w:rsidP="006B27B4">
            <w:pPr>
              <w:rPr>
                <w:rFonts w:ascii="Calibri" w:hAnsi="Calibri" w:cs="Tahoma"/>
                <w:sz w:val="20"/>
                <w:szCs w:val="20"/>
              </w:rPr>
            </w:pPr>
          </w:p>
        </w:tc>
        <w:tc>
          <w:tcPr>
            <w:tcW w:w="1705" w:type="dxa"/>
            <w:vAlign w:val="center"/>
          </w:tcPr>
          <w:p w:rsidR="006B27B4" w:rsidRPr="00025D9D" w:rsidRDefault="006B27B4" w:rsidP="006B27B4">
            <w:pPr>
              <w:rPr>
                <w:rFonts w:ascii="Calibri" w:hAnsi="Calibri" w:cs="Tahoma"/>
                <w:sz w:val="20"/>
                <w:szCs w:val="20"/>
              </w:rPr>
            </w:pPr>
          </w:p>
        </w:tc>
        <w:tc>
          <w:tcPr>
            <w:tcW w:w="1810" w:type="dxa"/>
            <w:vAlign w:val="center"/>
          </w:tcPr>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tr w:rsidR="006B27B4" w:rsidRPr="00025D9D" w:rsidTr="00025D9D">
        <w:trPr>
          <w:trHeight w:val="1832"/>
          <w:tblHeader/>
          <w:jc w:val="center"/>
        </w:trPr>
        <w:tc>
          <w:tcPr>
            <w:tcW w:w="562"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EKİM</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(7.HAFTA)</w:t>
            </w:r>
          </w:p>
        </w:tc>
        <w:tc>
          <w:tcPr>
            <w:tcW w:w="42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24 Ekim – 28 Ekim</w:t>
            </w:r>
          </w:p>
        </w:tc>
        <w:tc>
          <w:tcPr>
            <w:tcW w:w="425"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5 SAAT</w:t>
            </w:r>
          </w:p>
        </w:tc>
        <w:tc>
          <w:tcPr>
            <w:tcW w:w="21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M.1.1.1.3. 100’e kadar (100 dâhil) ileriye doğru birer, beşer ve onar ritmik sayar.</w:t>
            </w:r>
          </w:p>
        </w:tc>
        <w:tc>
          <w:tcPr>
            <w:tcW w:w="2693"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Doğal Sayılar</w:t>
            </w:r>
          </w:p>
          <w:p w:rsidR="006B27B4" w:rsidRPr="00025D9D" w:rsidRDefault="006B27B4" w:rsidP="006B27B4">
            <w:pPr>
              <w:rPr>
                <w:rFonts w:ascii="Calibri" w:hAnsi="Calibri" w:cs="Tahoma"/>
                <w:sz w:val="20"/>
                <w:szCs w:val="20"/>
              </w:rPr>
            </w:pPr>
            <w:r w:rsidRPr="00025D9D">
              <w:rPr>
                <w:rFonts w:ascii="Calibri" w:hAnsi="Calibri" w:cs="Tahoma"/>
                <w:sz w:val="20"/>
                <w:szCs w:val="20"/>
              </w:rPr>
              <w:t>*Birer, Beşer ve Onar Ritmik Sayalım</w:t>
            </w:r>
          </w:p>
        </w:tc>
        <w:tc>
          <w:tcPr>
            <w:tcW w:w="1418" w:type="dxa"/>
            <w:vMerge/>
            <w:vAlign w:val="center"/>
          </w:tcPr>
          <w:p w:rsidR="006B27B4" w:rsidRPr="00025D9D" w:rsidRDefault="006B27B4" w:rsidP="006B27B4">
            <w:pPr>
              <w:rPr>
                <w:rFonts w:ascii="Calibri" w:hAnsi="Calibri" w:cs="Tahoma"/>
                <w:sz w:val="20"/>
                <w:szCs w:val="20"/>
              </w:rPr>
            </w:pPr>
          </w:p>
        </w:tc>
        <w:tc>
          <w:tcPr>
            <w:tcW w:w="1559" w:type="dxa"/>
            <w:vMerge/>
            <w:vAlign w:val="center"/>
          </w:tcPr>
          <w:p w:rsidR="006B27B4" w:rsidRPr="00025D9D" w:rsidRDefault="006B27B4" w:rsidP="006B27B4">
            <w:pPr>
              <w:rPr>
                <w:rFonts w:ascii="Calibri" w:hAnsi="Calibri" w:cs="Tahoma"/>
                <w:sz w:val="20"/>
                <w:szCs w:val="20"/>
              </w:rPr>
            </w:pPr>
          </w:p>
        </w:tc>
        <w:tc>
          <w:tcPr>
            <w:tcW w:w="2977"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a) Sayılar öğrenildikçe aşamalı olarak 100’e kadar sayma çalışmaları yapılır.</w:t>
            </w:r>
          </w:p>
          <w:p w:rsidR="006B27B4" w:rsidRPr="00025D9D" w:rsidRDefault="006B27B4" w:rsidP="006B27B4">
            <w:pPr>
              <w:rPr>
                <w:rFonts w:ascii="Calibri" w:hAnsi="Calibri" w:cs="Tahoma"/>
                <w:sz w:val="20"/>
                <w:szCs w:val="20"/>
              </w:rPr>
            </w:pPr>
            <w:r w:rsidRPr="00025D9D">
              <w:rPr>
                <w:rFonts w:ascii="Calibri" w:hAnsi="Calibri" w:cs="Tahoma"/>
                <w:sz w:val="20"/>
                <w:szCs w:val="20"/>
              </w:rPr>
              <w:t>b) Verilen herhangi bir sayıdan başlatılarak da sayma yaptırılabilir.</w:t>
            </w:r>
          </w:p>
          <w:p w:rsidR="006B27B4" w:rsidRPr="00025D9D" w:rsidRDefault="006B27B4" w:rsidP="006B27B4">
            <w:pPr>
              <w:rPr>
                <w:rFonts w:ascii="Calibri" w:hAnsi="Calibri" w:cs="Tahoma"/>
                <w:sz w:val="20"/>
                <w:szCs w:val="20"/>
              </w:rPr>
            </w:pPr>
            <w:r w:rsidRPr="00025D9D">
              <w:rPr>
                <w:rFonts w:ascii="Calibri" w:hAnsi="Calibri" w:cs="Tahoma"/>
                <w:sz w:val="20"/>
                <w:szCs w:val="20"/>
              </w:rPr>
              <w:t>c) Beşer ritmik saymalar 5'in katlarından, onar ritmik saymalar 10'un katlarından başlatılır.</w:t>
            </w:r>
          </w:p>
          <w:p w:rsidR="006B27B4" w:rsidRDefault="006B27B4" w:rsidP="006B27B4">
            <w:pPr>
              <w:rPr>
                <w:rFonts w:ascii="Calibri" w:hAnsi="Calibri" w:cs="Tahoma"/>
                <w:sz w:val="20"/>
                <w:szCs w:val="20"/>
              </w:rPr>
            </w:pPr>
            <w:r w:rsidRPr="00025D9D">
              <w:rPr>
                <w:rFonts w:ascii="Calibri" w:hAnsi="Calibri" w:cs="Tahoma"/>
                <w:sz w:val="20"/>
                <w:szCs w:val="20"/>
              </w:rPr>
              <w:t>ç) 20’den büyük sayıları yazma çalışmalarına yer verilmez.</w:t>
            </w:r>
          </w:p>
          <w:p w:rsidR="002D23C6" w:rsidRDefault="002D23C6" w:rsidP="006B27B4">
            <w:pPr>
              <w:rPr>
                <w:rFonts w:ascii="Calibri" w:hAnsi="Calibri" w:cs="Tahoma"/>
                <w:sz w:val="20"/>
                <w:szCs w:val="20"/>
              </w:rPr>
            </w:pPr>
          </w:p>
          <w:p w:rsidR="002D23C6" w:rsidRDefault="002D23C6" w:rsidP="006B27B4">
            <w:pPr>
              <w:rPr>
                <w:rFonts w:ascii="Calibri" w:hAnsi="Calibri" w:cs="Tahoma"/>
                <w:sz w:val="20"/>
                <w:szCs w:val="20"/>
              </w:rPr>
            </w:pPr>
          </w:p>
          <w:p w:rsidR="002D23C6" w:rsidRPr="00025D9D" w:rsidRDefault="002D23C6" w:rsidP="006B27B4">
            <w:pPr>
              <w:rPr>
                <w:rFonts w:ascii="Calibri" w:hAnsi="Calibri" w:cs="Tahoma"/>
                <w:sz w:val="20"/>
                <w:szCs w:val="20"/>
              </w:rPr>
            </w:pPr>
          </w:p>
        </w:tc>
        <w:tc>
          <w:tcPr>
            <w:tcW w:w="1705" w:type="dxa"/>
            <w:vAlign w:val="center"/>
          </w:tcPr>
          <w:p w:rsidR="006B27B4" w:rsidRPr="00025D9D" w:rsidRDefault="006B27B4" w:rsidP="006B27B4">
            <w:pPr>
              <w:rPr>
                <w:rFonts w:ascii="Calibri" w:hAnsi="Calibri" w:cs="Tahoma"/>
                <w:sz w:val="20"/>
                <w:szCs w:val="20"/>
              </w:rPr>
            </w:pPr>
          </w:p>
        </w:tc>
        <w:tc>
          <w:tcPr>
            <w:tcW w:w="1810" w:type="dxa"/>
            <w:vAlign w:val="center"/>
          </w:tcPr>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bookmarkEnd w:id="1"/>
    </w:tbl>
    <w:p w:rsidR="00C51B90" w:rsidRPr="00025D9D" w:rsidRDefault="00C51B90" w:rsidP="00EB45D5">
      <w:pPr>
        <w:rPr>
          <w:rFonts w:ascii="Calibri" w:hAnsi="Calibri"/>
          <w:sz w:val="20"/>
          <w:szCs w:val="20"/>
        </w:rPr>
      </w:pPr>
    </w:p>
    <w:p w:rsidR="00025D9D" w:rsidRPr="00025D9D" w:rsidRDefault="00025D9D" w:rsidP="00025D9D">
      <w:pPr>
        <w:pStyle w:val="stbilgi"/>
        <w:jc w:val="center"/>
        <w:rPr>
          <w:b/>
          <w:sz w:val="24"/>
          <w:szCs w:val="24"/>
        </w:rPr>
      </w:pPr>
      <w:r w:rsidRPr="00025D9D">
        <w:rPr>
          <w:b/>
          <w:sz w:val="24"/>
          <w:szCs w:val="24"/>
        </w:rPr>
        <w:lastRenderedPageBreak/>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025D9D" w:rsidRPr="00025D9D" w:rsidRDefault="00025D9D" w:rsidP="00EB45D5">
      <w:pPr>
        <w:rPr>
          <w:rFonts w:ascii="Calibri" w:hAnsi="Calibri"/>
          <w:sz w:val="16"/>
          <w:szCs w:val="16"/>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C842C4" w:rsidRPr="00025D9D" w:rsidTr="00025D9D">
        <w:trPr>
          <w:trHeight w:val="416"/>
          <w:tblHeader/>
          <w:jc w:val="center"/>
        </w:trPr>
        <w:tc>
          <w:tcPr>
            <w:tcW w:w="1413" w:type="dxa"/>
            <w:gridSpan w:val="3"/>
            <w:vAlign w:val="center"/>
          </w:tcPr>
          <w:p w:rsidR="00C842C4" w:rsidRPr="00025D9D" w:rsidRDefault="00C842C4" w:rsidP="00CF2C8F">
            <w:pPr>
              <w:pStyle w:val="stbilgi"/>
              <w:jc w:val="center"/>
              <w:rPr>
                <w:rFonts w:ascii="Calibri" w:hAnsi="Calibri" w:cs="Tahoma"/>
                <w:b/>
                <w:sz w:val="20"/>
                <w:szCs w:val="20"/>
              </w:rPr>
            </w:pPr>
            <w:bookmarkStart w:id="2" w:name="_Hlk17745959"/>
            <w:r w:rsidRPr="00025D9D">
              <w:rPr>
                <w:rFonts w:ascii="Calibri" w:hAnsi="Calibri" w:cs="Tahoma"/>
                <w:b/>
                <w:sz w:val="20"/>
                <w:szCs w:val="20"/>
              </w:rPr>
              <w:t>Ünit</w:t>
            </w:r>
            <w:r w:rsidR="001A3B63" w:rsidRPr="00025D9D">
              <w:rPr>
                <w:rFonts w:ascii="Calibri" w:hAnsi="Calibri" w:cs="Tahoma"/>
                <w:b/>
                <w:sz w:val="20"/>
                <w:szCs w:val="20"/>
              </w:rPr>
              <w:t>e No</w:t>
            </w:r>
            <w:r w:rsidRPr="00025D9D">
              <w:rPr>
                <w:rFonts w:ascii="Calibri" w:hAnsi="Calibri" w:cs="Tahoma"/>
                <w:b/>
                <w:sz w:val="20"/>
                <w:szCs w:val="20"/>
              </w:rPr>
              <w:t>: 2</w:t>
            </w:r>
          </w:p>
        </w:tc>
        <w:tc>
          <w:tcPr>
            <w:tcW w:w="14288" w:type="dxa"/>
            <w:gridSpan w:val="7"/>
            <w:vAlign w:val="center"/>
          </w:tcPr>
          <w:p w:rsidR="00C842C4" w:rsidRPr="00025D9D" w:rsidRDefault="00C842C4" w:rsidP="00CF2C8F">
            <w:pPr>
              <w:pStyle w:val="stbilgi"/>
              <w:rPr>
                <w:rFonts w:ascii="Calibri" w:hAnsi="Calibri" w:cs="Tahoma"/>
                <w:b/>
                <w:sz w:val="20"/>
                <w:szCs w:val="20"/>
              </w:rPr>
            </w:pPr>
          </w:p>
        </w:tc>
      </w:tr>
      <w:tr w:rsidR="00C842C4" w:rsidRPr="00025D9D" w:rsidTr="00025D9D">
        <w:trPr>
          <w:trHeight w:val="272"/>
          <w:tblHeader/>
          <w:jc w:val="center"/>
        </w:trPr>
        <w:tc>
          <w:tcPr>
            <w:tcW w:w="1413" w:type="dxa"/>
            <w:gridSpan w:val="3"/>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SÜRE</w:t>
            </w:r>
          </w:p>
        </w:tc>
        <w:tc>
          <w:tcPr>
            <w:tcW w:w="2126"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KAZANIMLAR</w:t>
            </w:r>
          </w:p>
        </w:tc>
        <w:tc>
          <w:tcPr>
            <w:tcW w:w="2693"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ETKİNLİK &amp; KONULAR</w:t>
            </w:r>
          </w:p>
        </w:tc>
        <w:tc>
          <w:tcPr>
            <w:tcW w:w="1418"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ÖĞRENME ÖĞRETME YÖNTEM VE TEKNİKLERİ</w:t>
            </w:r>
          </w:p>
        </w:tc>
        <w:tc>
          <w:tcPr>
            <w:tcW w:w="1559"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KULLANILAN EĞİTİM TEKNOLOJİLERİ ARAÇ VE GEREÇLER</w:t>
            </w:r>
          </w:p>
        </w:tc>
        <w:tc>
          <w:tcPr>
            <w:tcW w:w="2977"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AÇIKLAMALAR</w:t>
            </w:r>
          </w:p>
        </w:tc>
        <w:tc>
          <w:tcPr>
            <w:tcW w:w="1705"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BELİRLİ GÜN VE HAFTALAR</w:t>
            </w:r>
          </w:p>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VE</w:t>
            </w:r>
          </w:p>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ATATÜRKÇÜLÜK KONULARI</w:t>
            </w:r>
          </w:p>
        </w:tc>
        <w:tc>
          <w:tcPr>
            <w:tcW w:w="1810" w:type="dxa"/>
            <w:vMerge w:val="restart"/>
            <w:vAlign w:val="center"/>
          </w:tcPr>
          <w:p w:rsidR="00C842C4" w:rsidRPr="00025D9D" w:rsidRDefault="00C842C4" w:rsidP="00CF2C8F">
            <w:pPr>
              <w:jc w:val="center"/>
              <w:rPr>
                <w:rFonts w:ascii="Calibri" w:hAnsi="Calibri" w:cs="Tahoma"/>
                <w:b/>
                <w:sz w:val="20"/>
                <w:szCs w:val="20"/>
              </w:rPr>
            </w:pPr>
            <w:r w:rsidRPr="00025D9D">
              <w:rPr>
                <w:rFonts w:ascii="Calibri" w:hAnsi="Calibri" w:cs="Tahoma"/>
                <w:b/>
                <w:sz w:val="20"/>
                <w:szCs w:val="20"/>
              </w:rPr>
              <w:t>ÖLÇME VE DEĞERLENDİRME</w:t>
            </w:r>
          </w:p>
        </w:tc>
      </w:tr>
      <w:tr w:rsidR="00C842C4" w:rsidRPr="00025D9D" w:rsidTr="00025D9D">
        <w:trPr>
          <w:trHeight w:val="857"/>
          <w:tblHeader/>
          <w:jc w:val="center"/>
        </w:trPr>
        <w:tc>
          <w:tcPr>
            <w:tcW w:w="562" w:type="dxa"/>
            <w:textDirection w:val="btLr"/>
            <w:vAlign w:val="center"/>
          </w:tcPr>
          <w:p w:rsidR="00C842C4" w:rsidRPr="00025D9D" w:rsidRDefault="00C842C4" w:rsidP="00CF2C8F">
            <w:pPr>
              <w:ind w:left="113" w:right="113"/>
              <w:jc w:val="center"/>
              <w:rPr>
                <w:rFonts w:ascii="Calibri" w:hAnsi="Calibri" w:cs="Tahoma"/>
                <w:b/>
                <w:sz w:val="20"/>
                <w:szCs w:val="20"/>
              </w:rPr>
            </w:pPr>
            <w:r w:rsidRPr="00025D9D">
              <w:rPr>
                <w:rFonts w:ascii="Calibri" w:hAnsi="Calibri" w:cs="Tahoma"/>
                <w:b/>
                <w:sz w:val="20"/>
                <w:szCs w:val="20"/>
              </w:rPr>
              <w:t>AY</w:t>
            </w:r>
          </w:p>
        </w:tc>
        <w:tc>
          <w:tcPr>
            <w:tcW w:w="426" w:type="dxa"/>
            <w:textDirection w:val="btLr"/>
            <w:vAlign w:val="center"/>
          </w:tcPr>
          <w:p w:rsidR="00C842C4" w:rsidRPr="00025D9D" w:rsidRDefault="00C842C4" w:rsidP="00CF2C8F">
            <w:pPr>
              <w:ind w:left="113" w:right="113"/>
              <w:jc w:val="center"/>
              <w:rPr>
                <w:rFonts w:ascii="Calibri" w:hAnsi="Calibri" w:cs="Tahoma"/>
                <w:b/>
                <w:sz w:val="20"/>
                <w:szCs w:val="20"/>
              </w:rPr>
            </w:pPr>
            <w:r w:rsidRPr="00025D9D">
              <w:rPr>
                <w:rFonts w:ascii="Calibri" w:hAnsi="Calibri" w:cs="Tahoma"/>
                <w:b/>
                <w:sz w:val="20"/>
                <w:szCs w:val="20"/>
              </w:rPr>
              <w:t>HAFTA</w:t>
            </w:r>
          </w:p>
        </w:tc>
        <w:tc>
          <w:tcPr>
            <w:tcW w:w="425" w:type="dxa"/>
            <w:textDirection w:val="btLr"/>
            <w:vAlign w:val="center"/>
          </w:tcPr>
          <w:p w:rsidR="00C842C4" w:rsidRPr="00025D9D" w:rsidRDefault="00C842C4" w:rsidP="00CF2C8F">
            <w:pPr>
              <w:ind w:left="113" w:right="113"/>
              <w:jc w:val="center"/>
              <w:rPr>
                <w:rFonts w:ascii="Calibri" w:hAnsi="Calibri" w:cs="Tahoma"/>
                <w:b/>
                <w:sz w:val="20"/>
                <w:szCs w:val="20"/>
              </w:rPr>
            </w:pPr>
            <w:r w:rsidRPr="00025D9D">
              <w:rPr>
                <w:rFonts w:ascii="Calibri" w:hAnsi="Calibri" w:cs="Tahoma"/>
                <w:b/>
                <w:sz w:val="20"/>
                <w:szCs w:val="20"/>
              </w:rPr>
              <w:t>SAAT</w:t>
            </w:r>
          </w:p>
        </w:tc>
        <w:tc>
          <w:tcPr>
            <w:tcW w:w="2126" w:type="dxa"/>
            <w:vMerge/>
            <w:vAlign w:val="center"/>
          </w:tcPr>
          <w:p w:rsidR="00C842C4" w:rsidRPr="00025D9D" w:rsidRDefault="00C842C4" w:rsidP="00CF2C8F">
            <w:pPr>
              <w:jc w:val="center"/>
              <w:rPr>
                <w:rFonts w:ascii="Calibri" w:hAnsi="Calibri" w:cs="Tahoma"/>
                <w:sz w:val="20"/>
                <w:szCs w:val="20"/>
              </w:rPr>
            </w:pPr>
          </w:p>
        </w:tc>
        <w:tc>
          <w:tcPr>
            <w:tcW w:w="2693" w:type="dxa"/>
            <w:vMerge/>
            <w:vAlign w:val="center"/>
          </w:tcPr>
          <w:p w:rsidR="00C842C4" w:rsidRPr="00025D9D" w:rsidRDefault="00C842C4" w:rsidP="00CF2C8F">
            <w:pPr>
              <w:jc w:val="center"/>
              <w:rPr>
                <w:rFonts w:ascii="Calibri" w:hAnsi="Calibri" w:cs="Tahoma"/>
                <w:sz w:val="20"/>
                <w:szCs w:val="20"/>
              </w:rPr>
            </w:pPr>
          </w:p>
        </w:tc>
        <w:tc>
          <w:tcPr>
            <w:tcW w:w="1418" w:type="dxa"/>
            <w:vMerge/>
            <w:vAlign w:val="center"/>
          </w:tcPr>
          <w:p w:rsidR="00C842C4" w:rsidRPr="00025D9D" w:rsidRDefault="00C842C4" w:rsidP="00CF2C8F">
            <w:pPr>
              <w:jc w:val="center"/>
              <w:rPr>
                <w:rFonts w:ascii="Calibri" w:hAnsi="Calibri" w:cs="Tahoma"/>
                <w:sz w:val="20"/>
                <w:szCs w:val="20"/>
              </w:rPr>
            </w:pPr>
          </w:p>
        </w:tc>
        <w:tc>
          <w:tcPr>
            <w:tcW w:w="1559" w:type="dxa"/>
            <w:vMerge/>
            <w:vAlign w:val="center"/>
          </w:tcPr>
          <w:p w:rsidR="00C842C4" w:rsidRPr="00025D9D" w:rsidRDefault="00C842C4" w:rsidP="00CF2C8F">
            <w:pPr>
              <w:jc w:val="center"/>
              <w:rPr>
                <w:rFonts w:ascii="Calibri" w:hAnsi="Calibri" w:cs="Tahoma"/>
                <w:sz w:val="20"/>
                <w:szCs w:val="20"/>
              </w:rPr>
            </w:pPr>
          </w:p>
        </w:tc>
        <w:tc>
          <w:tcPr>
            <w:tcW w:w="2977" w:type="dxa"/>
            <w:vMerge/>
            <w:vAlign w:val="center"/>
          </w:tcPr>
          <w:p w:rsidR="00C842C4" w:rsidRPr="00025D9D" w:rsidRDefault="00C842C4" w:rsidP="00CF2C8F">
            <w:pPr>
              <w:jc w:val="center"/>
              <w:rPr>
                <w:rFonts w:ascii="Calibri" w:hAnsi="Calibri" w:cs="Tahoma"/>
                <w:sz w:val="20"/>
                <w:szCs w:val="20"/>
              </w:rPr>
            </w:pPr>
          </w:p>
        </w:tc>
        <w:tc>
          <w:tcPr>
            <w:tcW w:w="1705" w:type="dxa"/>
            <w:vMerge/>
            <w:vAlign w:val="center"/>
          </w:tcPr>
          <w:p w:rsidR="00C842C4" w:rsidRPr="00025D9D" w:rsidRDefault="00C842C4" w:rsidP="00CF2C8F">
            <w:pPr>
              <w:jc w:val="center"/>
              <w:rPr>
                <w:rFonts w:ascii="Calibri" w:hAnsi="Calibri" w:cs="Tahoma"/>
                <w:sz w:val="20"/>
                <w:szCs w:val="20"/>
              </w:rPr>
            </w:pPr>
          </w:p>
        </w:tc>
        <w:tc>
          <w:tcPr>
            <w:tcW w:w="1810" w:type="dxa"/>
            <w:vMerge/>
            <w:vAlign w:val="center"/>
          </w:tcPr>
          <w:p w:rsidR="00C842C4" w:rsidRPr="00025D9D" w:rsidRDefault="00C842C4" w:rsidP="00CF2C8F">
            <w:pPr>
              <w:jc w:val="center"/>
              <w:rPr>
                <w:rFonts w:ascii="Calibri" w:hAnsi="Calibri" w:cs="Tahoma"/>
                <w:sz w:val="20"/>
                <w:szCs w:val="20"/>
              </w:rPr>
            </w:pPr>
          </w:p>
        </w:tc>
      </w:tr>
      <w:tr w:rsidR="006B27B4" w:rsidRPr="00025D9D" w:rsidTr="00025D9D">
        <w:trPr>
          <w:trHeight w:val="1791"/>
          <w:tblHeader/>
          <w:jc w:val="center"/>
        </w:trPr>
        <w:tc>
          <w:tcPr>
            <w:tcW w:w="562"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EKİM-KASIM</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(8-9.HAFTA)</w:t>
            </w:r>
          </w:p>
        </w:tc>
        <w:tc>
          <w:tcPr>
            <w:tcW w:w="42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31 Ekim – 8 Kasım</w:t>
            </w:r>
          </w:p>
        </w:tc>
        <w:tc>
          <w:tcPr>
            <w:tcW w:w="425" w:type="dxa"/>
            <w:textDirection w:val="btLr"/>
            <w:vAlign w:val="center"/>
          </w:tcPr>
          <w:p w:rsidR="006B27B4" w:rsidRPr="00025D9D" w:rsidRDefault="009F1C2F" w:rsidP="006B27B4">
            <w:pPr>
              <w:ind w:left="113" w:right="113"/>
              <w:jc w:val="center"/>
              <w:rPr>
                <w:rFonts w:ascii="Calibri" w:hAnsi="Calibri" w:cs="Tahoma"/>
                <w:b/>
                <w:sz w:val="20"/>
                <w:szCs w:val="20"/>
              </w:rPr>
            </w:pPr>
            <w:r w:rsidRPr="00025D9D">
              <w:rPr>
                <w:rFonts w:ascii="Calibri" w:hAnsi="Calibri" w:cs="Tahoma"/>
                <w:b/>
                <w:sz w:val="20"/>
                <w:szCs w:val="20"/>
              </w:rPr>
              <w:t>7</w:t>
            </w:r>
            <w:r w:rsidR="006B27B4" w:rsidRPr="00025D9D">
              <w:rPr>
                <w:rFonts w:ascii="Calibri" w:hAnsi="Calibri" w:cs="Tahoma"/>
                <w:b/>
                <w:sz w:val="20"/>
                <w:szCs w:val="20"/>
              </w:rPr>
              <w:t xml:space="preserve"> SAAT</w:t>
            </w:r>
          </w:p>
        </w:tc>
        <w:tc>
          <w:tcPr>
            <w:tcW w:w="21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M.1.1.1.4. 20’ye kadar (20 dâhil) ikişer ileriye, birer ve ikişer geriye sayar.</w:t>
            </w:r>
          </w:p>
        </w:tc>
        <w:tc>
          <w:tcPr>
            <w:tcW w:w="2693"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Doğal Sayılar</w:t>
            </w:r>
          </w:p>
          <w:p w:rsidR="006B27B4" w:rsidRPr="00025D9D" w:rsidRDefault="006B27B4" w:rsidP="006B27B4">
            <w:pPr>
              <w:rPr>
                <w:rFonts w:ascii="Calibri" w:hAnsi="Calibri" w:cs="Tahoma"/>
                <w:sz w:val="20"/>
                <w:szCs w:val="20"/>
              </w:rPr>
            </w:pPr>
            <w:r w:rsidRPr="00025D9D">
              <w:rPr>
                <w:rFonts w:ascii="Calibri" w:hAnsi="Calibri" w:cs="Tahoma"/>
                <w:sz w:val="20"/>
                <w:szCs w:val="20"/>
              </w:rPr>
              <w:t>*İleriye Doğru İkişer, Geriye Doğru Birer ve İkişer Sayma</w:t>
            </w:r>
          </w:p>
        </w:tc>
        <w:tc>
          <w:tcPr>
            <w:tcW w:w="1418" w:type="dxa"/>
            <w:vMerge w:val="restart"/>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1.Anlatım</w:t>
            </w:r>
          </w:p>
          <w:p w:rsidR="006B27B4" w:rsidRPr="00025D9D" w:rsidRDefault="006B27B4" w:rsidP="006B27B4">
            <w:pPr>
              <w:rPr>
                <w:rFonts w:ascii="Calibri" w:hAnsi="Calibri" w:cs="Tahoma"/>
                <w:sz w:val="20"/>
                <w:szCs w:val="20"/>
              </w:rPr>
            </w:pPr>
            <w:r w:rsidRPr="00025D9D">
              <w:rPr>
                <w:rFonts w:ascii="Calibri" w:hAnsi="Calibri" w:cs="Tahoma"/>
                <w:sz w:val="20"/>
                <w:szCs w:val="20"/>
              </w:rPr>
              <w:t>2.Tüme varım</w:t>
            </w:r>
          </w:p>
          <w:p w:rsidR="006B27B4" w:rsidRPr="00025D9D" w:rsidRDefault="006B27B4" w:rsidP="006B27B4">
            <w:pPr>
              <w:rPr>
                <w:rFonts w:ascii="Calibri" w:hAnsi="Calibri" w:cs="Tahoma"/>
                <w:sz w:val="20"/>
                <w:szCs w:val="20"/>
              </w:rPr>
            </w:pPr>
            <w:r w:rsidRPr="00025D9D">
              <w:rPr>
                <w:rFonts w:ascii="Calibri" w:hAnsi="Calibri" w:cs="Tahoma"/>
                <w:sz w:val="20"/>
                <w:szCs w:val="20"/>
              </w:rPr>
              <w:t>3. Tümdengelim</w:t>
            </w:r>
          </w:p>
          <w:p w:rsidR="006B27B4" w:rsidRPr="00025D9D" w:rsidRDefault="006B27B4" w:rsidP="006B27B4">
            <w:pPr>
              <w:rPr>
                <w:rFonts w:ascii="Calibri" w:hAnsi="Calibri" w:cs="Tahoma"/>
                <w:sz w:val="20"/>
                <w:szCs w:val="20"/>
              </w:rPr>
            </w:pPr>
            <w:r w:rsidRPr="00025D9D">
              <w:rPr>
                <w:rFonts w:ascii="Calibri" w:hAnsi="Calibri" w:cs="Tahoma"/>
                <w:sz w:val="20"/>
                <w:szCs w:val="20"/>
              </w:rPr>
              <w:t>4. Grup tartışması</w:t>
            </w:r>
          </w:p>
          <w:p w:rsidR="006B27B4" w:rsidRPr="00025D9D" w:rsidRDefault="006B27B4" w:rsidP="006B27B4">
            <w:pPr>
              <w:rPr>
                <w:rFonts w:ascii="Calibri" w:hAnsi="Calibri" w:cs="Tahoma"/>
                <w:sz w:val="20"/>
                <w:szCs w:val="20"/>
              </w:rPr>
            </w:pPr>
            <w:r w:rsidRPr="00025D9D">
              <w:rPr>
                <w:rFonts w:ascii="Calibri" w:hAnsi="Calibri" w:cs="Tahoma"/>
                <w:sz w:val="20"/>
                <w:szCs w:val="20"/>
              </w:rPr>
              <w:t>5. Gezi gözlem</w:t>
            </w:r>
          </w:p>
          <w:p w:rsidR="006B27B4" w:rsidRPr="00025D9D" w:rsidRDefault="006B27B4" w:rsidP="006B27B4">
            <w:pPr>
              <w:rPr>
                <w:rFonts w:ascii="Calibri" w:hAnsi="Calibri" w:cs="Tahoma"/>
                <w:sz w:val="20"/>
                <w:szCs w:val="20"/>
              </w:rPr>
            </w:pPr>
            <w:r w:rsidRPr="00025D9D">
              <w:rPr>
                <w:rFonts w:ascii="Calibri" w:hAnsi="Calibri" w:cs="Tahoma"/>
                <w:sz w:val="20"/>
                <w:szCs w:val="20"/>
              </w:rPr>
              <w:t>6. Gösteri</w:t>
            </w:r>
          </w:p>
          <w:p w:rsidR="006B27B4" w:rsidRPr="00025D9D" w:rsidRDefault="006B27B4" w:rsidP="006B27B4">
            <w:pPr>
              <w:rPr>
                <w:rFonts w:ascii="Calibri" w:hAnsi="Calibri" w:cs="Tahoma"/>
                <w:sz w:val="20"/>
                <w:szCs w:val="20"/>
              </w:rPr>
            </w:pPr>
            <w:r w:rsidRPr="00025D9D">
              <w:rPr>
                <w:rFonts w:ascii="Calibri" w:hAnsi="Calibri" w:cs="Tahoma"/>
                <w:sz w:val="20"/>
                <w:szCs w:val="20"/>
              </w:rPr>
              <w:t>7. Soru yanıt</w:t>
            </w:r>
          </w:p>
          <w:p w:rsidR="006B27B4" w:rsidRPr="00025D9D" w:rsidRDefault="006B27B4" w:rsidP="006B27B4">
            <w:pPr>
              <w:rPr>
                <w:rFonts w:ascii="Calibri" w:hAnsi="Calibri" w:cs="Tahoma"/>
                <w:sz w:val="20"/>
                <w:szCs w:val="20"/>
              </w:rPr>
            </w:pPr>
            <w:r w:rsidRPr="00025D9D">
              <w:rPr>
                <w:rFonts w:ascii="Calibri" w:hAnsi="Calibri" w:cs="Tahoma"/>
                <w:sz w:val="20"/>
                <w:szCs w:val="20"/>
              </w:rPr>
              <w:t>8. Örnek olay</w:t>
            </w:r>
          </w:p>
          <w:p w:rsidR="006B27B4" w:rsidRPr="00025D9D" w:rsidRDefault="006B27B4" w:rsidP="006B27B4">
            <w:pPr>
              <w:rPr>
                <w:rFonts w:ascii="Calibri" w:hAnsi="Calibri" w:cs="Tahoma"/>
                <w:sz w:val="20"/>
                <w:szCs w:val="20"/>
              </w:rPr>
            </w:pPr>
            <w:r w:rsidRPr="00025D9D">
              <w:rPr>
                <w:rFonts w:ascii="Calibri" w:hAnsi="Calibri" w:cs="Tahoma"/>
                <w:sz w:val="20"/>
                <w:szCs w:val="20"/>
              </w:rPr>
              <w:t>9. Beyin fırtınası</w:t>
            </w:r>
          </w:p>
          <w:p w:rsidR="006B27B4" w:rsidRPr="00025D9D" w:rsidRDefault="006B27B4" w:rsidP="006B27B4">
            <w:pPr>
              <w:rPr>
                <w:rFonts w:ascii="Calibri" w:hAnsi="Calibri" w:cs="Tahoma"/>
                <w:sz w:val="20"/>
                <w:szCs w:val="20"/>
              </w:rPr>
            </w:pPr>
            <w:r w:rsidRPr="00025D9D">
              <w:rPr>
                <w:rFonts w:ascii="Calibri" w:hAnsi="Calibri" w:cs="Tahoma"/>
                <w:sz w:val="20"/>
                <w:szCs w:val="20"/>
              </w:rPr>
              <w:t>10. Canlandırma</w:t>
            </w:r>
          </w:p>
          <w:p w:rsidR="006B27B4" w:rsidRPr="00025D9D" w:rsidRDefault="006B27B4" w:rsidP="006B27B4">
            <w:pPr>
              <w:rPr>
                <w:rFonts w:ascii="Calibri" w:hAnsi="Calibri" w:cs="Tahoma"/>
                <w:sz w:val="20"/>
                <w:szCs w:val="20"/>
              </w:rPr>
            </w:pPr>
            <w:r w:rsidRPr="00025D9D">
              <w:rPr>
                <w:rFonts w:ascii="Calibri" w:hAnsi="Calibri" w:cs="Tahoma"/>
                <w:sz w:val="20"/>
                <w:szCs w:val="20"/>
              </w:rPr>
              <w:t>11. Grup çalışmaları</w:t>
            </w:r>
          </w:p>
          <w:p w:rsidR="006B27B4" w:rsidRPr="00025D9D" w:rsidRDefault="006B27B4" w:rsidP="006B27B4">
            <w:pPr>
              <w:rPr>
                <w:rFonts w:ascii="Calibri" w:hAnsi="Calibri" w:cs="Tahoma"/>
                <w:sz w:val="20"/>
                <w:szCs w:val="20"/>
              </w:rPr>
            </w:pPr>
            <w:r w:rsidRPr="00025D9D">
              <w:rPr>
                <w:rFonts w:ascii="Calibri" w:hAnsi="Calibri" w:cs="Tahoma"/>
                <w:sz w:val="20"/>
                <w:szCs w:val="20"/>
              </w:rPr>
              <w:t>12. Oyunlar</w:t>
            </w:r>
          </w:p>
          <w:p w:rsidR="006B27B4" w:rsidRPr="00025D9D" w:rsidRDefault="006B27B4" w:rsidP="006B27B4">
            <w:pPr>
              <w:rPr>
                <w:rFonts w:ascii="Calibri" w:hAnsi="Calibri" w:cs="Tahoma"/>
                <w:sz w:val="20"/>
                <w:szCs w:val="20"/>
              </w:rPr>
            </w:pPr>
            <w:r w:rsidRPr="00025D9D">
              <w:rPr>
                <w:rFonts w:ascii="Calibri" w:hAnsi="Calibri" w:cs="Tahoma"/>
                <w:sz w:val="20"/>
                <w:szCs w:val="20"/>
              </w:rPr>
              <w:t>13. Rol yapma</w:t>
            </w:r>
          </w:p>
          <w:p w:rsidR="006B27B4" w:rsidRPr="00025D9D" w:rsidRDefault="006B27B4" w:rsidP="006B27B4">
            <w:pPr>
              <w:rPr>
                <w:rFonts w:ascii="Calibri" w:hAnsi="Calibri" w:cs="Tahoma"/>
                <w:sz w:val="20"/>
                <w:szCs w:val="20"/>
              </w:rPr>
            </w:pPr>
            <w:r w:rsidRPr="00025D9D">
              <w:rPr>
                <w:rFonts w:ascii="Calibri" w:hAnsi="Calibri" w:cs="Tahoma"/>
                <w:sz w:val="20"/>
                <w:szCs w:val="20"/>
              </w:rPr>
              <w:t>14. Canlandırma</w:t>
            </w:r>
          </w:p>
          <w:p w:rsidR="006B27B4" w:rsidRPr="00025D9D" w:rsidRDefault="006B27B4" w:rsidP="006B27B4">
            <w:pPr>
              <w:rPr>
                <w:rFonts w:ascii="Calibri" w:hAnsi="Calibri" w:cs="Tahoma"/>
                <w:sz w:val="20"/>
                <w:szCs w:val="20"/>
              </w:rPr>
            </w:pPr>
            <w:r w:rsidRPr="00025D9D">
              <w:rPr>
                <w:rFonts w:ascii="Calibri" w:hAnsi="Calibri" w:cs="Tahoma"/>
                <w:sz w:val="20"/>
                <w:szCs w:val="20"/>
              </w:rPr>
              <w:t>15.Uzaktan Eğitim</w:t>
            </w:r>
          </w:p>
          <w:p w:rsidR="006B27B4" w:rsidRPr="00025D9D" w:rsidRDefault="006B27B4" w:rsidP="006B27B4">
            <w:pPr>
              <w:jc w:val="center"/>
              <w:rPr>
                <w:rFonts w:ascii="Calibri" w:hAnsi="Calibri" w:cs="Tahoma"/>
                <w:b/>
                <w:sz w:val="20"/>
                <w:szCs w:val="20"/>
              </w:rPr>
            </w:pPr>
          </w:p>
        </w:tc>
        <w:tc>
          <w:tcPr>
            <w:tcW w:w="1559" w:type="dxa"/>
            <w:vMerge w:val="restart"/>
            <w:vAlign w:val="center"/>
          </w:tcPr>
          <w:p w:rsidR="006B27B4" w:rsidRPr="00025D9D" w:rsidRDefault="006B27B4" w:rsidP="006B27B4">
            <w:pPr>
              <w:rPr>
                <w:rFonts w:ascii="Calibri" w:hAnsi="Calibri" w:cs="Tahoma"/>
                <w:b/>
                <w:sz w:val="20"/>
                <w:szCs w:val="20"/>
              </w:rPr>
            </w:pPr>
            <w:r w:rsidRPr="00025D9D">
              <w:rPr>
                <w:rFonts w:ascii="Calibri" w:hAnsi="Calibri" w:cs="Tahoma"/>
                <w:b/>
                <w:sz w:val="20"/>
                <w:szCs w:val="20"/>
              </w:rPr>
              <w:t>A. Yazılı Kaynaklar</w:t>
            </w:r>
          </w:p>
          <w:p w:rsidR="006B27B4" w:rsidRPr="00025D9D" w:rsidRDefault="006B27B4" w:rsidP="006B27B4">
            <w:pPr>
              <w:rPr>
                <w:rFonts w:ascii="Calibri" w:hAnsi="Calibri" w:cs="Tahoma"/>
                <w:sz w:val="20"/>
                <w:szCs w:val="20"/>
              </w:rPr>
            </w:pPr>
            <w:r w:rsidRPr="00025D9D">
              <w:rPr>
                <w:rFonts w:ascii="Calibri" w:hAnsi="Calibri" w:cs="Tahoma"/>
                <w:sz w:val="20"/>
                <w:szCs w:val="20"/>
              </w:rPr>
              <w:t>1. Matematik Ders Kitabımız</w:t>
            </w:r>
          </w:p>
          <w:p w:rsidR="006B27B4" w:rsidRPr="00025D9D" w:rsidRDefault="006B27B4" w:rsidP="006B27B4">
            <w:pPr>
              <w:rPr>
                <w:rFonts w:ascii="Calibri" w:hAnsi="Calibri" w:cs="Tahoma"/>
                <w:sz w:val="20"/>
                <w:szCs w:val="20"/>
              </w:rPr>
            </w:pPr>
            <w:r w:rsidRPr="00025D9D">
              <w:rPr>
                <w:rFonts w:ascii="Calibri" w:hAnsi="Calibri" w:cs="Tahoma"/>
                <w:sz w:val="20"/>
                <w:szCs w:val="20"/>
              </w:rPr>
              <w:t>2. Ansiklopediler</w:t>
            </w:r>
          </w:p>
          <w:p w:rsidR="006B27B4" w:rsidRPr="00025D9D" w:rsidRDefault="006B27B4" w:rsidP="006B27B4">
            <w:pPr>
              <w:rPr>
                <w:rFonts w:ascii="Calibri" w:hAnsi="Calibri" w:cs="Tahoma"/>
                <w:sz w:val="20"/>
                <w:szCs w:val="20"/>
              </w:rPr>
            </w:pPr>
            <w:r w:rsidRPr="00025D9D">
              <w:rPr>
                <w:rFonts w:ascii="Calibri" w:hAnsi="Calibri" w:cs="Tahoma"/>
                <w:sz w:val="20"/>
                <w:szCs w:val="20"/>
              </w:rPr>
              <w:t>3. Güncel yayınlar</w:t>
            </w:r>
          </w:p>
          <w:p w:rsidR="006B27B4" w:rsidRPr="00025D9D" w:rsidRDefault="006B27B4" w:rsidP="006B27B4">
            <w:pPr>
              <w:rPr>
                <w:rFonts w:ascii="Calibri" w:hAnsi="Calibri" w:cs="Tahoma"/>
                <w:sz w:val="20"/>
                <w:szCs w:val="20"/>
              </w:rPr>
            </w:pPr>
            <w:r w:rsidRPr="00025D9D">
              <w:rPr>
                <w:rFonts w:ascii="Calibri" w:hAnsi="Calibri" w:cs="Tahoma"/>
                <w:sz w:val="20"/>
                <w:szCs w:val="20"/>
              </w:rPr>
              <w:t>4. Öykü, hikâye kitapları</w:t>
            </w:r>
          </w:p>
          <w:p w:rsidR="006B27B4" w:rsidRPr="00025D9D" w:rsidRDefault="006B27B4" w:rsidP="006B27B4">
            <w:pPr>
              <w:rPr>
                <w:rFonts w:ascii="Calibri" w:hAnsi="Calibri" w:cs="Tahoma"/>
                <w:b/>
                <w:sz w:val="20"/>
                <w:szCs w:val="20"/>
              </w:rPr>
            </w:pPr>
            <w:r w:rsidRPr="00025D9D">
              <w:rPr>
                <w:rFonts w:ascii="Calibri" w:hAnsi="Calibri" w:cs="Tahoma"/>
                <w:b/>
                <w:sz w:val="20"/>
                <w:szCs w:val="20"/>
              </w:rPr>
              <w:t>B. Kaynak kişiler</w:t>
            </w:r>
          </w:p>
          <w:p w:rsidR="006B27B4" w:rsidRPr="00025D9D" w:rsidRDefault="006B27B4" w:rsidP="006B27B4">
            <w:pPr>
              <w:rPr>
                <w:rFonts w:ascii="Calibri" w:hAnsi="Calibri" w:cs="Tahoma"/>
                <w:sz w:val="20"/>
                <w:szCs w:val="20"/>
              </w:rPr>
            </w:pPr>
            <w:r w:rsidRPr="00025D9D">
              <w:rPr>
                <w:rFonts w:ascii="Calibri" w:hAnsi="Calibri" w:cs="Tahoma"/>
                <w:sz w:val="20"/>
                <w:szCs w:val="20"/>
              </w:rPr>
              <w:t>1.Öğretmenler</w:t>
            </w:r>
          </w:p>
          <w:p w:rsidR="006B27B4" w:rsidRPr="00025D9D" w:rsidRDefault="006B27B4" w:rsidP="006B27B4">
            <w:pPr>
              <w:rPr>
                <w:rFonts w:ascii="Calibri" w:hAnsi="Calibri" w:cs="Tahoma"/>
                <w:sz w:val="20"/>
                <w:szCs w:val="20"/>
              </w:rPr>
            </w:pPr>
            <w:r w:rsidRPr="00025D9D">
              <w:rPr>
                <w:rFonts w:ascii="Calibri" w:hAnsi="Calibri" w:cs="Tahoma"/>
                <w:sz w:val="20"/>
                <w:szCs w:val="20"/>
              </w:rPr>
              <w:t>2. Aile bireyleri</w:t>
            </w:r>
          </w:p>
          <w:p w:rsidR="006B27B4" w:rsidRPr="00025D9D" w:rsidRDefault="006B27B4" w:rsidP="006B27B4">
            <w:pPr>
              <w:rPr>
                <w:rFonts w:ascii="Calibri" w:hAnsi="Calibri" w:cs="Tahoma"/>
                <w:b/>
                <w:sz w:val="20"/>
                <w:szCs w:val="20"/>
              </w:rPr>
            </w:pPr>
            <w:r w:rsidRPr="00025D9D">
              <w:rPr>
                <w:rFonts w:ascii="Calibri" w:hAnsi="Calibri" w:cs="Tahoma"/>
                <w:b/>
                <w:sz w:val="20"/>
                <w:szCs w:val="20"/>
              </w:rPr>
              <w:t>C. Görsel Kaynaklar</w:t>
            </w:r>
          </w:p>
          <w:p w:rsidR="006B27B4" w:rsidRPr="00025D9D" w:rsidRDefault="006B27B4" w:rsidP="006B27B4">
            <w:pPr>
              <w:rPr>
                <w:rFonts w:ascii="Calibri" w:hAnsi="Calibri" w:cs="Tahoma"/>
                <w:sz w:val="20"/>
                <w:szCs w:val="20"/>
              </w:rPr>
            </w:pPr>
            <w:r w:rsidRPr="00025D9D">
              <w:rPr>
                <w:rFonts w:ascii="Calibri" w:hAnsi="Calibri" w:cs="Tahoma"/>
                <w:sz w:val="20"/>
                <w:szCs w:val="20"/>
              </w:rPr>
              <w:t>1. Video</w:t>
            </w:r>
          </w:p>
          <w:p w:rsidR="006B27B4" w:rsidRPr="00025D9D" w:rsidRDefault="006B27B4" w:rsidP="006B27B4">
            <w:pPr>
              <w:rPr>
                <w:rFonts w:ascii="Calibri" w:hAnsi="Calibri" w:cs="Tahoma"/>
                <w:sz w:val="20"/>
                <w:szCs w:val="20"/>
              </w:rPr>
            </w:pPr>
            <w:r w:rsidRPr="00025D9D">
              <w:rPr>
                <w:rFonts w:ascii="Calibri" w:hAnsi="Calibri" w:cs="Tahoma"/>
                <w:sz w:val="20"/>
                <w:szCs w:val="20"/>
              </w:rPr>
              <w:t>2. Etkinlik örnekleri</w:t>
            </w:r>
          </w:p>
          <w:p w:rsidR="006B27B4" w:rsidRPr="00025D9D" w:rsidRDefault="006B27B4" w:rsidP="006B27B4">
            <w:pPr>
              <w:rPr>
                <w:rFonts w:ascii="Calibri" w:hAnsi="Calibri" w:cs="Tahoma"/>
                <w:sz w:val="20"/>
                <w:szCs w:val="20"/>
              </w:rPr>
            </w:pPr>
            <w:r w:rsidRPr="00025D9D">
              <w:rPr>
                <w:rFonts w:ascii="Calibri" w:hAnsi="Calibri" w:cs="Tahoma"/>
                <w:sz w:val="20"/>
                <w:szCs w:val="20"/>
              </w:rPr>
              <w:t>3. Bilgisayar vb.</w:t>
            </w:r>
          </w:p>
          <w:p w:rsidR="006B27B4" w:rsidRPr="00025D9D" w:rsidRDefault="006B27B4" w:rsidP="006B27B4">
            <w:pPr>
              <w:rPr>
                <w:rFonts w:ascii="Calibri" w:hAnsi="Calibri" w:cs="Tahoma"/>
                <w:sz w:val="20"/>
                <w:szCs w:val="20"/>
              </w:rPr>
            </w:pPr>
          </w:p>
          <w:p w:rsidR="006B27B4" w:rsidRDefault="006B27B4" w:rsidP="006B27B4">
            <w:pPr>
              <w:rPr>
                <w:rFonts w:ascii="Calibri" w:hAnsi="Calibri" w:cs="Tahoma"/>
                <w:b/>
                <w:sz w:val="20"/>
                <w:szCs w:val="20"/>
              </w:rPr>
            </w:pPr>
            <w:r w:rsidRPr="00025D9D">
              <w:rPr>
                <w:rFonts w:ascii="Calibri" w:hAnsi="Calibri" w:cs="Tahoma"/>
                <w:b/>
                <w:sz w:val="20"/>
                <w:szCs w:val="20"/>
              </w:rPr>
              <w:t>D.EBA</w:t>
            </w:r>
          </w:p>
          <w:p w:rsidR="002D23C6" w:rsidRDefault="002D23C6" w:rsidP="006B27B4">
            <w:pPr>
              <w:rPr>
                <w:rFonts w:ascii="Calibri" w:hAnsi="Calibri" w:cs="Tahoma"/>
                <w:b/>
                <w:sz w:val="20"/>
                <w:szCs w:val="20"/>
              </w:rPr>
            </w:pPr>
          </w:p>
          <w:p w:rsidR="002D23C6" w:rsidRDefault="002D23C6" w:rsidP="006B27B4">
            <w:pPr>
              <w:rPr>
                <w:rFonts w:ascii="Calibri" w:hAnsi="Calibri" w:cs="Tahoma"/>
                <w:b/>
                <w:sz w:val="20"/>
                <w:szCs w:val="20"/>
              </w:rPr>
            </w:pPr>
          </w:p>
          <w:p w:rsidR="002D23C6" w:rsidRDefault="002D23C6" w:rsidP="006B27B4">
            <w:pPr>
              <w:rPr>
                <w:rFonts w:ascii="Calibri" w:hAnsi="Calibri" w:cs="Tahoma"/>
                <w:b/>
                <w:sz w:val="20"/>
                <w:szCs w:val="20"/>
              </w:rPr>
            </w:pPr>
          </w:p>
          <w:p w:rsidR="002D23C6" w:rsidRPr="00025D9D" w:rsidRDefault="002D23C6" w:rsidP="006B27B4">
            <w:pPr>
              <w:rPr>
                <w:rFonts w:ascii="Calibri" w:hAnsi="Calibri" w:cs="Tahoma"/>
                <w:b/>
                <w:sz w:val="20"/>
                <w:szCs w:val="20"/>
              </w:rPr>
            </w:pPr>
          </w:p>
        </w:tc>
        <w:tc>
          <w:tcPr>
            <w:tcW w:w="2977"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a) Sayma, somut nesnelere dayalı olarak yaptırılır.</w:t>
            </w:r>
          </w:p>
          <w:p w:rsidR="006B27B4" w:rsidRPr="00025D9D" w:rsidRDefault="006B27B4" w:rsidP="006B27B4">
            <w:pPr>
              <w:rPr>
                <w:rFonts w:ascii="Calibri" w:hAnsi="Calibri" w:cs="Tahoma"/>
                <w:sz w:val="20"/>
                <w:szCs w:val="20"/>
              </w:rPr>
            </w:pPr>
            <w:r w:rsidRPr="00025D9D">
              <w:rPr>
                <w:rFonts w:ascii="Calibri" w:hAnsi="Calibri" w:cs="Tahoma"/>
                <w:sz w:val="20"/>
                <w:szCs w:val="20"/>
              </w:rPr>
              <w:t>b) Sayma çalışmalarında verilmeyen ögeyi bulmaya yönelik örneklere yer verilir. Örneğin 14, 12, 10, _ , 6, 4</w:t>
            </w:r>
          </w:p>
        </w:tc>
        <w:tc>
          <w:tcPr>
            <w:tcW w:w="1705"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Cumhuriyet Bayramı (29 Ekim)</w:t>
            </w:r>
          </w:p>
          <w:p w:rsidR="0007027D" w:rsidRPr="00025D9D" w:rsidRDefault="0007027D" w:rsidP="006B27B4">
            <w:pPr>
              <w:rPr>
                <w:rFonts w:ascii="Calibri" w:hAnsi="Calibri" w:cs="Tahoma"/>
                <w:sz w:val="20"/>
                <w:szCs w:val="20"/>
              </w:rPr>
            </w:pPr>
          </w:p>
          <w:p w:rsidR="0007027D" w:rsidRPr="00025D9D" w:rsidRDefault="0007027D" w:rsidP="006B27B4">
            <w:pPr>
              <w:rPr>
                <w:rFonts w:ascii="Calibri" w:hAnsi="Calibri" w:cs="Tahoma"/>
                <w:sz w:val="20"/>
                <w:szCs w:val="20"/>
              </w:rPr>
            </w:pPr>
            <w:r w:rsidRPr="00025D9D">
              <w:rPr>
                <w:rFonts w:ascii="Calibri" w:hAnsi="Calibri" w:cs="Tahoma"/>
                <w:sz w:val="20"/>
                <w:szCs w:val="20"/>
              </w:rPr>
              <w:t>Kızılay Haftası (29 Ekim-4 Kasım)</w:t>
            </w:r>
          </w:p>
          <w:p w:rsidR="006B27B4" w:rsidRPr="00025D9D" w:rsidRDefault="006B27B4" w:rsidP="006B27B4">
            <w:pPr>
              <w:rPr>
                <w:rFonts w:ascii="Calibri" w:hAnsi="Calibri" w:cs="Tahoma"/>
                <w:sz w:val="20"/>
                <w:szCs w:val="20"/>
              </w:rPr>
            </w:pPr>
          </w:p>
        </w:tc>
        <w:tc>
          <w:tcPr>
            <w:tcW w:w="1810" w:type="dxa"/>
            <w:vAlign w:val="center"/>
          </w:tcPr>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tr w:rsidR="006B27B4" w:rsidRPr="00025D9D" w:rsidTr="002D23C6">
        <w:trPr>
          <w:trHeight w:val="1583"/>
          <w:tblHeader/>
          <w:jc w:val="center"/>
        </w:trPr>
        <w:tc>
          <w:tcPr>
            <w:tcW w:w="562"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KASIM</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(9.HAFTA)</w:t>
            </w:r>
          </w:p>
        </w:tc>
        <w:tc>
          <w:tcPr>
            <w:tcW w:w="426"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9 Kasım – 11 Kasım</w:t>
            </w:r>
          </w:p>
        </w:tc>
        <w:tc>
          <w:tcPr>
            <w:tcW w:w="425" w:type="dxa"/>
            <w:textDirection w:val="btLr"/>
            <w:vAlign w:val="center"/>
          </w:tcPr>
          <w:p w:rsidR="006B27B4" w:rsidRPr="00025D9D" w:rsidRDefault="009F1C2F" w:rsidP="006B27B4">
            <w:pPr>
              <w:ind w:left="113" w:right="113"/>
              <w:jc w:val="center"/>
              <w:rPr>
                <w:rFonts w:ascii="Calibri" w:hAnsi="Calibri" w:cs="Tahoma"/>
                <w:b/>
                <w:sz w:val="20"/>
                <w:szCs w:val="20"/>
              </w:rPr>
            </w:pPr>
            <w:r w:rsidRPr="00025D9D">
              <w:rPr>
                <w:rFonts w:ascii="Calibri" w:hAnsi="Calibri" w:cs="Tahoma"/>
                <w:b/>
                <w:sz w:val="20"/>
                <w:szCs w:val="20"/>
              </w:rPr>
              <w:t>3</w:t>
            </w:r>
            <w:r w:rsidR="006B27B4" w:rsidRPr="00025D9D">
              <w:rPr>
                <w:rFonts w:ascii="Calibri" w:hAnsi="Calibri" w:cs="Tahoma"/>
                <w:b/>
                <w:sz w:val="20"/>
                <w:szCs w:val="20"/>
              </w:rPr>
              <w:t xml:space="preserve"> SAAT</w:t>
            </w:r>
          </w:p>
        </w:tc>
        <w:tc>
          <w:tcPr>
            <w:tcW w:w="2126"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M.1.1.1.5. Nesne sayıları 20’den az olan iki gruptaki nesneleri birebir eşler ve grupların nesne sayılarını karşılaştırır.</w:t>
            </w:r>
          </w:p>
          <w:p w:rsidR="006B27B4" w:rsidRPr="00025D9D" w:rsidRDefault="006B27B4" w:rsidP="006B27B4">
            <w:pPr>
              <w:rPr>
                <w:rFonts w:ascii="Calibri" w:hAnsi="Calibri" w:cs="Tahoma"/>
                <w:sz w:val="20"/>
                <w:szCs w:val="20"/>
              </w:rPr>
            </w:pPr>
          </w:p>
        </w:tc>
        <w:tc>
          <w:tcPr>
            <w:tcW w:w="2693" w:type="dxa"/>
            <w:vAlign w:val="center"/>
          </w:tcPr>
          <w:p w:rsidR="006B27B4" w:rsidRPr="00025D9D" w:rsidRDefault="006B27B4" w:rsidP="006B27B4">
            <w:pPr>
              <w:rPr>
                <w:rFonts w:ascii="Calibri" w:hAnsi="Calibri" w:cs="Tahoma"/>
                <w:b/>
                <w:bCs/>
                <w:sz w:val="20"/>
                <w:szCs w:val="20"/>
              </w:rPr>
            </w:pPr>
            <w:r w:rsidRPr="00025D9D">
              <w:rPr>
                <w:rFonts w:ascii="Calibri" w:hAnsi="Calibri" w:cs="Tahoma"/>
                <w:b/>
                <w:bCs/>
                <w:sz w:val="20"/>
                <w:szCs w:val="20"/>
              </w:rPr>
              <w:t>Doğal Sayılar</w:t>
            </w:r>
          </w:p>
          <w:p w:rsidR="006B27B4" w:rsidRPr="00025D9D" w:rsidRDefault="006B27B4" w:rsidP="006B27B4">
            <w:pPr>
              <w:rPr>
                <w:rFonts w:ascii="Calibri" w:hAnsi="Calibri" w:cs="Tahoma"/>
                <w:sz w:val="20"/>
                <w:szCs w:val="20"/>
              </w:rPr>
            </w:pPr>
            <w:r w:rsidRPr="00025D9D">
              <w:rPr>
                <w:rFonts w:ascii="Calibri" w:hAnsi="Calibri" w:cs="Tahoma"/>
                <w:sz w:val="20"/>
                <w:szCs w:val="20"/>
              </w:rPr>
              <w:t>*İki Gruptaki</w:t>
            </w:r>
            <w:r w:rsidR="009F1C2F" w:rsidRPr="00025D9D">
              <w:rPr>
                <w:rFonts w:ascii="Calibri" w:hAnsi="Calibri" w:cs="Tahoma"/>
                <w:sz w:val="20"/>
                <w:szCs w:val="20"/>
              </w:rPr>
              <w:t xml:space="preserve"> Nesne Sayılarını Karşılaştırma</w:t>
            </w:r>
          </w:p>
        </w:tc>
        <w:tc>
          <w:tcPr>
            <w:tcW w:w="1418" w:type="dxa"/>
            <w:vMerge/>
            <w:vAlign w:val="center"/>
          </w:tcPr>
          <w:p w:rsidR="006B27B4" w:rsidRPr="00025D9D" w:rsidRDefault="006B27B4" w:rsidP="006B27B4">
            <w:pPr>
              <w:rPr>
                <w:rFonts w:ascii="Calibri" w:hAnsi="Calibri" w:cs="Tahoma"/>
                <w:sz w:val="20"/>
                <w:szCs w:val="20"/>
              </w:rPr>
            </w:pPr>
          </w:p>
        </w:tc>
        <w:tc>
          <w:tcPr>
            <w:tcW w:w="1559" w:type="dxa"/>
            <w:vMerge/>
            <w:vAlign w:val="center"/>
          </w:tcPr>
          <w:p w:rsidR="006B27B4" w:rsidRPr="00025D9D" w:rsidRDefault="006B27B4" w:rsidP="006B27B4">
            <w:pPr>
              <w:rPr>
                <w:rFonts w:ascii="Calibri" w:hAnsi="Calibri" w:cs="Tahoma"/>
                <w:sz w:val="20"/>
                <w:szCs w:val="20"/>
              </w:rPr>
            </w:pPr>
          </w:p>
        </w:tc>
        <w:tc>
          <w:tcPr>
            <w:tcW w:w="2977" w:type="dxa"/>
            <w:vAlign w:val="center"/>
          </w:tcPr>
          <w:p w:rsidR="006B27B4" w:rsidRPr="00025D9D" w:rsidRDefault="006B27B4" w:rsidP="006B27B4">
            <w:pPr>
              <w:rPr>
                <w:rFonts w:ascii="Calibri" w:hAnsi="Calibri" w:cs="Tahoma"/>
                <w:sz w:val="20"/>
                <w:szCs w:val="20"/>
              </w:rPr>
            </w:pPr>
            <w:r w:rsidRPr="00025D9D">
              <w:rPr>
                <w:rFonts w:ascii="Calibri" w:hAnsi="Calibri" w:cs="Tahoma"/>
                <w:sz w:val="20"/>
                <w:szCs w:val="20"/>
              </w:rPr>
              <w:t>Karşılaştırma yaparken “eşit”, “daha çok” ve “daha az” ifadeleri kullandırılır</w:t>
            </w:r>
          </w:p>
        </w:tc>
        <w:tc>
          <w:tcPr>
            <w:tcW w:w="1705" w:type="dxa"/>
            <w:vAlign w:val="center"/>
          </w:tcPr>
          <w:p w:rsidR="006B27B4" w:rsidRPr="00025D9D" w:rsidRDefault="006B27B4" w:rsidP="006B27B4">
            <w:pPr>
              <w:rPr>
                <w:rFonts w:ascii="Calibri" w:hAnsi="Calibri" w:cs="Tahoma"/>
                <w:sz w:val="20"/>
                <w:szCs w:val="20"/>
              </w:rPr>
            </w:pPr>
          </w:p>
          <w:p w:rsidR="006B27B4" w:rsidRPr="00025D9D" w:rsidRDefault="0007027D" w:rsidP="006B27B4">
            <w:pPr>
              <w:rPr>
                <w:rFonts w:ascii="Calibri" w:hAnsi="Calibri" w:cs="Tahoma"/>
                <w:sz w:val="20"/>
                <w:szCs w:val="20"/>
              </w:rPr>
            </w:pPr>
            <w:r w:rsidRPr="00025D9D">
              <w:rPr>
                <w:rFonts w:ascii="Calibri" w:hAnsi="Calibri" w:cs="Tahoma"/>
                <w:sz w:val="20"/>
                <w:szCs w:val="20"/>
              </w:rPr>
              <w:t>Atatürk Haftası (10-16 Kasım)</w:t>
            </w:r>
          </w:p>
        </w:tc>
        <w:tc>
          <w:tcPr>
            <w:tcW w:w="1810" w:type="dxa"/>
            <w:vAlign w:val="center"/>
          </w:tcPr>
          <w:p w:rsidR="006B27B4" w:rsidRPr="00025D9D" w:rsidRDefault="006B27B4" w:rsidP="006B27B4">
            <w:pPr>
              <w:rPr>
                <w:rFonts w:ascii="Calibri" w:hAnsi="Calibri" w:cs="Tahoma"/>
                <w:sz w:val="20"/>
                <w:szCs w:val="20"/>
              </w:rPr>
            </w:pPr>
          </w:p>
          <w:p w:rsidR="006B27B4" w:rsidRPr="00025D9D" w:rsidRDefault="006B27B4" w:rsidP="006B27B4">
            <w:pPr>
              <w:rPr>
                <w:rFonts w:ascii="Calibri" w:hAnsi="Calibri" w:cs="Tahoma"/>
                <w:sz w:val="20"/>
                <w:szCs w:val="20"/>
              </w:rPr>
            </w:pPr>
            <w:r w:rsidRPr="00025D9D">
              <w:rPr>
                <w:rFonts w:ascii="Calibri" w:hAnsi="Calibri" w:cs="Tahoma"/>
                <w:sz w:val="20"/>
                <w:szCs w:val="20"/>
              </w:rPr>
              <w:t>*Gözlem Formu</w:t>
            </w:r>
          </w:p>
        </w:tc>
      </w:tr>
      <w:tr w:rsidR="006B27B4" w:rsidRPr="00025D9D" w:rsidTr="002D23C6">
        <w:trPr>
          <w:trHeight w:val="1851"/>
          <w:tblHeader/>
          <w:jc w:val="center"/>
        </w:trPr>
        <w:tc>
          <w:tcPr>
            <w:tcW w:w="562" w:type="dxa"/>
            <w:textDirection w:val="btLr"/>
            <w:vAlign w:val="center"/>
          </w:tcPr>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KASIM</w:t>
            </w:r>
          </w:p>
        </w:tc>
        <w:tc>
          <w:tcPr>
            <w:tcW w:w="426" w:type="dxa"/>
            <w:textDirection w:val="btLr"/>
            <w:vAlign w:val="center"/>
          </w:tcPr>
          <w:p w:rsidR="00025D9D"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14 Kasım –</w:t>
            </w:r>
          </w:p>
          <w:p w:rsidR="006B27B4" w:rsidRPr="00025D9D" w:rsidRDefault="006B27B4" w:rsidP="006B27B4">
            <w:pPr>
              <w:ind w:left="113" w:right="113"/>
              <w:jc w:val="center"/>
              <w:rPr>
                <w:rFonts w:ascii="Calibri" w:hAnsi="Calibri" w:cs="Tahoma"/>
                <w:b/>
                <w:sz w:val="20"/>
                <w:szCs w:val="20"/>
              </w:rPr>
            </w:pPr>
            <w:r w:rsidRPr="00025D9D">
              <w:rPr>
                <w:rFonts w:ascii="Calibri" w:hAnsi="Calibri" w:cs="Tahoma"/>
                <w:b/>
                <w:sz w:val="20"/>
                <w:szCs w:val="20"/>
              </w:rPr>
              <w:t xml:space="preserve"> 18 Kasım</w:t>
            </w:r>
          </w:p>
        </w:tc>
        <w:tc>
          <w:tcPr>
            <w:tcW w:w="14713" w:type="dxa"/>
            <w:gridSpan w:val="8"/>
            <w:vAlign w:val="center"/>
          </w:tcPr>
          <w:p w:rsidR="006B27B4" w:rsidRDefault="006B27B4" w:rsidP="006B27B4">
            <w:pPr>
              <w:jc w:val="center"/>
              <w:rPr>
                <w:rFonts w:ascii="Calibri" w:hAnsi="Calibri" w:cs="Tahoma"/>
                <w:b/>
                <w:sz w:val="28"/>
                <w:szCs w:val="28"/>
              </w:rPr>
            </w:pPr>
            <w:r w:rsidRPr="00025D9D">
              <w:rPr>
                <w:rFonts w:ascii="Calibri" w:hAnsi="Calibri" w:cs="Tahoma"/>
                <w:b/>
                <w:sz w:val="28"/>
                <w:szCs w:val="28"/>
              </w:rPr>
              <w:t>1.ARA TATİL</w:t>
            </w:r>
          </w:p>
          <w:p w:rsidR="002D23C6" w:rsidRDefault="002D23C6" w:rsidP="006B27B4">
            <w:pPr>
              <w:jc w:val="center"/>
              <w:rPr>
                <w:rFonts w:ascii="Calibri" w:hAnsi="Calibri" w:cs="Tahoma"/>
                <w:b/>
                <w:sz w:val="28"/>
                <w:szCs w:val="28"/>
              </w:rPr>
            </w:pPr>
          </w:p>
          <w:p w:rsidR="002D23C6" w:rsidRDefault="002D23C6" w:rsidP="006B27B4">
            <w:pPr>
              <w:jc w:val="center"/>
              <w:rPr>
                <w:rFonts w:ascii="Calibri" w:hAnsi="Calibri" w:cs="Tahoma"/>
                <w:b/>
                <w:sz w:val="28"/>
                <w:szCs w:val="28"/>
              </w:rPr>
            </w:pPr>
          </w:p>
          <w:p w:rsidR="002D23C6" w:rsidRPr="00025D9D" w:rsidRDefault="002D23C6" w:rsidP="006B27B4">
            <w:pPr>
              <w:jc w:val="center"/>
              <w:rPr>
                <w:rFonts w:ascii="Calibri" w:hAnsi="Calibri" w:cs="Tahoma"/>
                <w:b/>
                <w:sz w:val="28"/>
                <w:szCs w:val="28"/>
              </w:rPr>
            </w:pPr>
          </w:p>
        </w:tc>
      </w:tr>
      <w:tr w:rsidR="009F1C2F" w:rsidRPr="00025D9D" w:rsidTr="00025D9D">
        <w:trPr>
          <w:trHeight w:val="2263"/>
          <w:tblHeader/>
          <w:jc w:val="center"/>
        </w:trPr>
        <w:tc>
          <w:tcPr>
            <w:tcW w:w="562" w:type="dxa"/>
            <w:textDirection w:val="btLr"/>
            <w:vAlign w:val="center"/>
          </w:tcPr>
          <w:p w:rsidR="009F1C2F" w:rsidRPr="00025D9D" w:rsidRDefault="009F1C2F" w:rsidP="006B27B4">
            <w:pPr>
              <w:ind w:left="113" w:right="113"/>
              <w:jc w:val="center"/>
              <w:rPr>
                <w:rFonts w:ascii="Calibri" w:hAnsi="Calibri" w:cs="Tahoma"/>
                <w:b/>
                <w:sz w:val="20"/>
                <w:szCs w:val="20"/>
              </w:rPr>
            </w:pPr>
            <w:r w:rsidRPr="00025D9D">
              <w:rPr>
                <w:rFonts w:ascii="Calibri" w:hAnsi="Calibri" w:cs="Tahoma"/>
                <w:b/>
                <w:sz w:val="20"/>
                <w:szCs w:val="20"/>
              </w:rPr>
              <w:lastRenderedPageBreak/>
              <w:t>KASIM</w:t>
            </w:r>
          </w:p>
          <w:p w:rsidR="009F1C2F" w:rsidRPr="00025D9D" w:rsidRDefault="009F1C2F" w:rsidP="006B27B4">
            <w:pPr>
              <w:ind w:left="113" w:right="113"/>
              <w:jc w:val="center"/>
              <w:rPr>
                <w:rFonts w:ascii="Calibri" w:hAnsi="Calibri" w:cs="Tahoma"/>
                <w:b/>
                <w:sz w:val="20"/>
                <w:szCs w:val="20"/>
              </w:rPr>
            </w:pPr>
            <w:r w:rsidRPr="00025D9D">
              <w:rPr>
                <w:rFonts w:ascii="Calibri" w:hAnsi="Calibri" w:cs="Tahoma"/>
                <w:b/>
                <w:sz w:val="20"/>
                <w:szCs w:val="20"/>
              </w:rPr>
              <w:t>(10.HAFTA)</w:t>
            </w:r>
          </w:p>
        </w:tc>
        <w:tc>
          <w:tcPr>
            <w:tcW w:w="426"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21 Kasım – 23 Kasım</w:t>
            </w:r>
          </w:p>
        </w:tc>
        <w:tc>
          <w:tcPr>
            <w:tcW w:w="425" w:type="dxa"/>
            <w:textDirection w:val="btLr"/>
            <w:vAlign w:val="center"/>
          </w:tcPr>
          <w:p w:rsidR="009F1C2F" w:rsidRPr="00025D9D" w:rsidRDefault="009F1C2F" w:rsidP="006B27B4">
            <w:pPr>
              <w:ind w:left="113" w:right="113"/>
              <w:jc w:val="center"/>
              <w:rPr>
                <w:rFonts w:ascii="Calibri" w:hAnsi="Calibri" w:cs="Tahoma"/>
                <w:b/>
                <w:sz w:val="20"/>
                <w:szCs w:val="20"/>
              </w:rPr>
            </w:pPr>
            <w:r w:rsidRPr="00025D9D">
              <w:rPr>
                <w:rFonts w:ascii="Calibri" w:hAnsi="Calibri" w:cs="Tahoma"/>
                <w:b/>
                <w:sz w:val="20"/>
                <w:szCs w:val="20"/>
              </w:rPr>
              <w:t>3 SAAT</w:t>
            </w:r>
          </w:p>
        </w:tc>
        <w:tc>
          <w:tcPr>
            <w:tcW w:w="2126" w:type="dxa"/>
            <w:vAlign w:val="center"/>
          </w:tcPr>
          <w:p w:rsidR="009F1C2F" w:rsidRPr="00025D9D" w:rsidRDefault="009F1C2F" w:rsidP="006B27B4">
            <w:pPr>
              <w:rPr>
                <w:rFonts w:ascii="Calibri" w:hAnsi="Calibri" w:cs="Tahoma"/>
                <w:sz w:val="20"/>
                <w:szCs w:val="20"/>
              </w:rPr>
            </w:pPr>
            <w:r w:rsidRPr="00025D9D">
              <w:rPr>
                <w:rFonts w:ascii="Calibri" w:hAnsi="Calibri" w:cs="Tahoma"/>
                <w:sz w:val="20"/>
                <w:szCs w:val="20"/>
              </w:rPr>
              <w:t>M.1.1.1.6. 20’ye kadar (20 dâhil) olan sayılarda verilen bir sayıyı, büyüklük-küçüklük bakımından 10 sayısı ile karşılaştırır.</w:t>
            </w:r>
          </w:p>
        </w:tc>
        <w:tc>
          <w:tcPr>
            <w:tcW w:w="2693" w:type="dxa"/>
            <w:vAlign w:val="center"/>
          </w:tcPr>
          <w:p w:rsidR="009F1C2F" w:rsidRPr="00025D9D" w:rsidRDefault="009F1C2F" w:rsidP="009F1C2F">
            <w:pPr>
              <w:rPr>
                <w:rFonts w:ascii="Calibri" w:hAnsi="Calibri" w:cs="Tahoma"/>
                <w:b/>
                <w:bCs/>
                <w:sz w:val="20"/>
                <w:szCs w:val="20"/>
              </w:rPr>
            </w:pPr>
            <w:r w:rsidRPr="00025D9D">
              <w:rPr>
                <w:rFonts w:ascii="Calibri" w:hAnsi="Calibri" w:cs="Tahoma"/>
                <w:b/>
                <w:bCs/>
                <w:sz w:val="20"/>
                <w:szCs w:val="20"/>
              </w:rPr>
              <w:t>Doğal Sayılar</w:t>
            </w:r>
          </w:p>
          <w:p w:rsidR="009F1C2F" w:rsidRPr="00025D9D" w:rsidRDefault="009F1C2F" w:rsidP="009F1C2F">
            <w:pPr>
              <w:rPr>
                <w:rFonts w:ascii="Calibri" w:hAnsi="Calibri" w:cs="Tahoma"/>
                <w:sz w:val="20"/>
                <w:szCs w:val="20"/>
              </w:rPr>
            </w:pPr>
            <w:r w:rsidRPr="00025D9D">
              <w:rPr>
                <w:rFonts w:ascii="Calibri" w:hAnsi="Calibri" w:cs="Tahoma"/>
                <w:sz w:val="20"/>
                <w:szCs w:val="20"/>
              </w:rPr>
              <w:t>*10’dan Büyük mü Küçük mü?</w:t>
            </w:r>
          </w:p>
        </w:tc>
        <w:tc>
          <w:tcPr>
            <w:tcW w:w="1418" w:type="dxa"/>
            <w:vMerge w:val="restart"/>
            <w:vAlign w:val="center"/>
          </w:tcPr>
          <w:p w:rsidR="009F1C2F" w:rsidRPr="00025D9D" w:rsidRDefault="009F1C2F" w:rsidP="006B27B4">
            <w:pPr>
              <w:rPr>
                <w:rFonts w:ascii="Calibri" w:hAnsi="Calibri" w:cs="Tahoma"/>
                <w:sz w:val="20"/>
                <w:szCs w:val="20"/>
              </w:rPr>
            </w:pPr>
            <w:r w:rsidRPr="00025D9D">
              <w:rPr>
                <w:rFonts w:ascii="Calibri" w:hAnsi="Calibri" w:cs="Tahoma"/>
                <w:sz w:val="20"/>
                <w:szCs w:val="20"/>
              </w:rPr>
              <w:t>1.Anlatım</w:t>
            </w:r>
          </w:p>
          <w:p w:rsidR="009F1C2F" w:rsidRPr="00025D9D" w:rsidRDefault="009F1C2F" w:rsidP="006B27B4">
            <w:pPr>
              <w:rPr>
                <w:rFonts w:ascii="Calibri" w:hAnsi="Calibri" w:cs="Tahoma"/>
                <w:sz w:val="20"/>
                <w:szCs w:val="20"/>
              </w:rPr>
            </w:pPr>
            <w:r w:rsidRPr="00025D9D">
              <w:rPr>
                <w:rFonts w:ascii="Calibri" w:hAnsi="Calibri" w:cs="Tahoma"/>
                <w:sz w:val="20"/>
                <w:szCs w:val="20"/>
              </w:rPr>
              <w:t>2.Tüme varım</w:t>
            </w:r>
          </w:p>
          <w:p w:rsidR="009F1C2F" w:rsidRPr="00025D9D" w:rsidRDefault="009F1C2F" w:rsidP="006B27B4">
            <w:pPr>
              <w:rPr>
                <w:rFonts w:ascii="Calibri" w:hAnsi="Calibri" w:cs="Tahoma"/>
                <w:sz w:val="20"/>
                <w:szCs w:val="20"/>
              </w:rPr>
            </w:pPr>
            <w:r w:rsidRPr="00025D9D">
              <w:rPr>
                <w:rFonts w:ascii="Calibri" w:hAnsi="Calibri" w:cs="Tahoma"/>
                <w:sz w:val="20"/>
                <w:szCs w:val="20"/>
              </w:rPr>
              <w:t>3. Tümdengelim</w:t>
            </w:r>
          </w:p>
          <w:p w:rsidR="009F1C2F" w:rsidRPr="00025D9D" w:rsidRDefault="009F1C2F" w:rsidP="006B27B4">
            <w:pPr>
              <w:rPr>
                <w:rFonts w:ascii="Calibri" w:hAnsi="Calibri" w:cs="Tahoma"/>
                <w:sz w:val="20"/>
                <w:szCs w:val="20"/>
              </w:rPr>
            </w:pPr>
            <w:r w:rsidRPr="00025D9D">
              <w:rPr>
                <w:rFonts w:ascii="Calibri" w:hAnsi="Calibri" w:cs="Tahoma"/>
                <w:sz w:val="20"/>
                <w:szCs w:val="20"/>
              </w:rPr>
              <w:t>4. Grup tartışması</w:t>
            </w:r>
          </w:p>
          <w:p w:rsidR="009F1C2F" w:rsidRPr="00025D9D" w:rsidRDefault="009F1C2F" w:rsidP="006B27B4">
            <w:pPr>
              <w:rPr>
                <w:rFonts w:ascii="Calibri" w:hAnsi="Calibri" w:cs="Tahoma"/>
                <w:sz w:val="20"/>
                <w:szCs w:val="20"/>
              </w:rPr>
            </w:pPr>
            <w:r w:rsidRPr="00025D9D">
              <w:rPr>
                <w:rFonts w:ascii="Calibri" w:hAnsi="Calibri" w:cs="Tahoma"/>
                <w:sz w:val="20"/>
                <w:szCs w:val="20"/>
              </w:rPr>
              <w:t>5. Gezi gözlem</w:t>
            </w:r>
          </w:p>
          <w:p w:rsidR="009F1C2F" w:rsidRPr="00025D9D" w:rsidRDefault="009F1C2F" w:rsidP="006B27B4">
            <w:pPr>
              <w:rPr>
                <w:rFonts w:ascii="Calibri" w:hAnsi="Calibri" w:cs="Tahoma"/>
                <w:sz w:val="20"/>
                <w:szCs w:val="20"/>
              </w:rPr>
            </w:pPr>
            <w:r w:rsidRPr="00025D9D">
              <w:rPr>
                <w:rFonts w:ascii="Calibri" w:hAnsi="Calibri" w:cs="Tahoma"/>
                <w:sz w:val="20"/>
                <w:szCs w:val="20"/>
              </w:rPr>
              <w:t>6. Gösteri</w:t>
            </w:r>
          </w:p>
          <w:p w:rsidR="009F1C2F" w:rsidRPr="00025D9D" w:rsidRDefault="009F1C2F" w:rsidP="006B27B4">
            <w:pPr>
              <w:rPr>
                <w:rFonts w:ascii="Calibri" w:hAnsi="Calibri" w:cs="Tahoma"/>
                <w:sz w:val="20"/>
                <w:szCs w:val="20"/>
              </w:rPr>
            </w:pPr>
            <w:r w:rsidRPr="00025D9D">
              <w:rPr>
                <w:rFonts w:ascii="Calibri" w:hAnsi="Calibri" w:cs="Tahoma"/>
                <w:sz w:val="20"/>
                <w:szCs w:val="20"/>
              </w:rPr>
              <w:t>7. Soru yanıt</w:t>
            </w:r>
          </w:p>
          <w:p w:rsidR="009F1C2F" w:rsidRPr="00025D9D" w:rsidRDefault="009F1C2F" w:rsidP="006B27B4">
            <w:pPr>
              <w:rPr>
                <w:rFonts w:ascii="Calibri" w:hAnsi="Calibri" w:cs="Tahoma"/>
                <w:sz w:val="20"/>
                <w:szCs w:val="20"/>
              </w:rPr>
            </w:pPr>
            <w:r w:rsidRPr="00025D9D">
              <w:rPr>
                <w:rFonts w:ascii="Calibri" w:hAnsi="Calibri" w:cs="Tahoma"/>
                <w:sz w:val="20"/>
                <w:szCs w:val="20"/>
              </w:rPr>
              <w:t>8. Örnek olay</w:t>
            </w:r>
          </w:p>
          <w:p w:rsidR="009F1C2F" w:rsidRPr="00025D9D" w:rsidRDefault="009F1C2F" w:rsidP="006B27B4">
            <w:pPr>
              <w:rPr>
                <w:rFonts w:ascii="Calibri" w:hAnsi="Calibri" w:cs="Tahoma"/>
                <w:sz w:val="20"/>
                <w:szCs w:val="20"/>
              </w:rPr>
            </w:pPr>
            <w:r w:rsidRPr="00025D9D">
              <w:rPr>
                <w:rFonts w:ascii="Calibri" w:hAnsi="Calibri" w:cs="Tahoma"/>
                <w:sz w:val="20"/>
                <w:szCs w:val="20"/>
              </w:rPr>
              <w:t>9. Beyin fırtınası</w:t>
            </w:r>
          </w:p>
          <w:p w:rsidR="009F1C2F" w:rsidRPr="00025D9D" w:rsidRDefault="009F1C2F" w:rsidP="006B27B4">
            <w:pPr>
              <w:rPr>
                <w:rFonts w:ascii="Calibri" w:hAnsi="Calibri" w:cs="Tahoma"/>
                <w:sz w:val="20"/>
                <w:szCs w:val="20"/>
              </w:rPr>
            </w:pPr>
            <w:r w:rsidRPr="00025D9D">
              <w:rPr>
                <w:rFonts w:ascii="Calibri" w:hAnsi="Calibri" w:cs="Tahoma"/>
                <w:sz w:val="20"/>
                <w:szCs w:val="20"/>
              </w:rPr>
              <w:t>10. Canlandırma</w:t>
            </w:r>
          </w:p>
          <w:p w:rsidR="009F1C2F" w:rsidRPr="00025D9D" w:rsidRDefault="009F1C2F" w:rsidP="006B27B4">
            <w:pPr>
              <w:rPr>
                <w:rFonts w:ascii="Calibri" w:hAnsi="Calibri" w:cs="Tahoma"/>
                <w:sz w:val="20"/>
                <w:szCs w:val="20"/>
              </w:rPr>
            </w:pPr>
            <w:r w:rsidRPr="00025D9D">
              <w:rPr>
                <w:rFonts w:ascii="Calibri" w:hAnsi="Calibri" w:cs="Tahoma"/>
                <w:sz w:val="20"/>
                <w:szCs w:val="20"/>
              </w:rPr>
              <w:t>11. Grup çalışmaları</w:t>
            </w:r>
          </w:p>
          <w:p w:rsidR="009F1C2F" w:rsidRPr="00025D9D" w:rsidRDefault="009F1C2F" w:rsidP="006B27B4">
            <w:pPr>
              <w:rPr>
                <w:rFonts w:ascii="Calibri" w:hAnsi="Calibri" w:cs="Tahoma"/>
                <w:sz w:val="20"/>
                <w:szCs w:val="20"/>
              </w:rPr>
            </w:pPr>
            <w:r w:rsidRPr="00025D9D">
              <w:rPr>
                <w:rFonts w:ascii="Calibri" w:hAnsi="Calibri" w:cs="Tahoma"/>
                <w:sz w:val="20"/>
                <w:szCs w:val="20"/>
              </w:rPr>
              <w:t>12. Oyunlar</w:t>
            </w:r>
          </w:p>
          <w:p w:rsidR="009F1C2F" w:rsidRPr="00025D9D" w:rsidRDefault="009F1C2F" w:rsidP="006B27B4">
            <w:pPr>
              <w:rPr>
                <w:rFonts w:ascii="Calibri" w:hAnsi="Calibri" w:cs="Tahoma"/>
                <w:sz w:val="20"/>
                <w:szCs w:val="20"/>
              </w:rPr>
            </w:pPr>
            <w:r w:rsidRPr="00025D9D">
              <w:rPr>
                <w:rFonts w:ascii="Calibri" w:hAnsi="Calibri" w:cs="Tahoma"/>
                <w:sz w:val="20"/>
                <w:szCs w:val="20"/>
              </w:rPr>
              <w:t>13. Rol yapma</w:t>
            </w:r>
          </w:p>
          <w:p w:rsidR="009F1C2F" w:rsidRPr="00025D9D" w:rsidRDefault="009F1C2F" w:rsidP="006B27B4">
            <w:pPr>
              <w:rPr>
                <w:rFonts w:ascii="Calibri" w:hAnsi="Calibri" w:cs="Tahoma"/>
                <w:sz w:val="20"/>
                <w:szCs w:val="20"/>
              </w:rPr>
            </w:pPr>
            <w:r w:rsidRPr="00025D9D">
              <w:rPr>
                <w:rFonts w:ascii="Calibri" w:hAnsi="Calibri" w:cs="Tahoma"/>
                <w:sz w:val="20"/>
                <w:szCs w:val="20"/>
              </w:rPr>
              <w:t>14. Canlandırma</w:t>
            </w:r>
          </w:p>
          <w:p w:rsidR="009F1C2F" w:rsidRPr="00025D9D" w:rsidRDefault="009F1C2F" w:rsidP="006B27B4">
            <w:pPr>
              <w:rPr>
                <w:rFonts w:ascii="Calibri" w:hAnsi="Calibri" w:cs="Tahoma"/>
                <w:sz w:val="20"/>
                <w:szCs w:val="20"/>
              </w:rPr>
            </w:pPr>
            <w:r w:rsidRPr="00025D9D">
              <w:rPr>
                <w:rFonts w:ascii="Calibri" w:hAnsi="Calibri" w:cs="Tahoma"/>
                <w:sz w:val="20"/>
                <w:szCs w:val="20"/>
              </w:rPr>
              <w:t>15.Uzaktan Eğitim</w:t>
            </w:r>
          </w:p>
          <w:p w:rsidR="009F1C2F" w:rsidRPr="00025D9D" w:rsidRDefault="009F1C2F" w:rsidP="006B27B4">
            <w:pPr>
              <w:jc w:val="center"/>
              <w:rPr>
                <w:rFonts w:ascii="Calibri" w:hAnsi="Calibri" w:cs="Tahoma"/>
                <w:b/>
                <w:sz w:val="20"/>
                <w:szCs w:val="20"/>
              </w:rPr>
            </w:pPr>
          </w:p>
        </w:tc>
        <w:tc>
          <w:tcPr>
            <w:tcW w:w="1559" w:type="dxa"/>
            <w:vMerge w:val="restart"/>
            <w:vAlign w:val="center"/>
          </w:tcPr>
          <w:p w:rsidR="009F1C2F" w:rsidRPr="00025D9D" w:rsidRDefault="009F1C2F" w:rsidP="006B27B4">
            <w:pPr>
              <w:rPr>
                <w:rFonts w:ascii="Calibri" w:hAnsi="Calibri" w:cs="Tahoma"/>
                <w:b/>
                <w:sz w:val="20"/>
                <w:szCs w:val="20"/>
              </w:rPr>
            </w:pPr>
            <w:r w:rsidRPr="00025D9D">
              <w:rPr>
                <w:rFonts w:ascii="Calibri" w:hAnsi="Calibri" w:cs="Tahoma"/>
                <w:b/>
                <w:sz w:val="20"/>
                <w:szCs w:val="20"/>
              </w:rPr>
              <w:t>A. Yazılı Kaynaklar</w:t>
            </w:r>
          </w:p>
          <w:p w:rsidR="009F1C2F" w:rsidRPr="00025D9D" w:rsidRDefault="009F1C2F" w:rsidP="006B27B4">
            <w:pPr>
              <w:rPr>
                <w:rFonts w:ascii="Calibri" w:hAnsi="Calibri" w:cs="Tahoma"/>
                <w:sz w:val="20"/>
                <w:szCs w:val="20"/>
              </w:rPr>
            </w:pPr>
            <w:r w:rsidRPr="00025D9D">
              <w:rPr>
                <w:rFonts w:ascii="Calibri" w:hAnsi="Calibri" w:cs="Tahoma"/>
                <w:sz w:val="20"/>
                <w:szCs w:val="20"/>
              </w:rPr>
              <w:t>1. Matematik Ders Kitabımız</w:t>
            </w:r>
          </w:p>
          <w:p w:rsidR="009F1C2F" w:rsidRPr="00025D9D" w:rsidRDefault="009F1C2F" w:rsidP="006B27B4">
            <w:pPr>
              <w:rPr>
                <w:rFonts w:ascii="Calibri" w:hAnsi="Calibri" w:cs="Tahoma"/>
                <w:sz w:val="20"/>
                <w:szCs w:val="20"/>
              </w:rPr>
            </w:pPr>
            <w:r w:rsidRPr="00025D9D">
              <w:rPr>
                <w:rFonts w:ascii="Calibri" w:hAnsi="Calibri" w:cs="Tahoma"/>
                <w:sz w:val="20"/>
                <w:szCs w:val="20"/>
              </w:rPr>
              <w:t>2. Ansiklopediler</w:t>
            </w:r>
          </w:p>
          <w:p w:rsidR="009F1C2F" w:rsidRPr="00025D9D" w:rsidRDefault="009F1C2F" w:rsidP="006B27B4">
            <w:pPr>
              <w:rPr>
                <w:rFonts w:ascii="Calibri" w:hAnsi="Calibri" w:cs="Tahoma"/>
                <w:sz w:val="20"/>
                <w:szCs w:val="20"/>
              </w:rPr>
            </w:pPr>
            <w:r w:rsidRPr="00025D9D">
              <w:rPr>
                <w:rFonts w:ascii="Calibri" w:hAnsi="Calibri" w:cs="Tahoma"/>
                <w:sz w:val="20"/>
                <w:szCs w:val="20"/>
              </w:rPr>
              <w:t>3. Güncel yayınlar</w:t>
            </w:r>
          </w:p>
          <w:p w:rsidR="009F1C2F" w:rsidRPr="00025D9D" w:rsidRDefault="009F1C2F" w:rsidP="006B27B4">
            <w:pPr>
              <w:rPr>
                <w:rFonts w:ascii="Calibri" w:hAnsi="Calibri" w:cs="Tahoma"/>
                <w:sz w:val="20"/>
                <w:szCs w:val="20"/>
              </w:rPr>
            </w:pPr>
            <w:r w:rsidRPr="00025D9D">
              <w:rPr>
                <w:rFonts w:ascii="Calibri" w:hAnsi="Calibri" w:cs="Tahoma"/>
                <w:sz w:val="20"/>
                <w:szCs w:val="20"/>
              </w:rPr>
              <w:t>4. Öykü, hikâye kitapları</w:t>
            </w:r>
          </w:p>
          <w:p w:rsidR="009F1C2F" w:rsidRPr="00025D9D" w:rsidRDefault="009F1C2F" w:rsidP="006B27B4">
            <w:pPr>
              <w:rPr>
                <w:rFonts w:ascii="Calibri" w:hAnsi="Calibri" w:cs="Tahoma"/>
                <w:b/>
                <w:sz w:val="20"/>
                <w:szCs w:val="20"/>
              </w:rPr>
            </w:pPr>
            <w:r w:rsidRPr="00025D9D">
              <w:rPr>
                <w:rFonts w:ascii="Calibri" w:hAnsi="Calibri" w:cs="Tahoma"/>
                <w:b/>
                <w:sz w:val="20"/>
                <w:szCs w:val="20"/>
              </w:rPr>
              <w:t>B. Kaynak kişiler</w:t>
            </w:r>
          </w:p>
          <w:p w:rsidR="009F1C2F" w:rsidRPr="00025D9D" w:rsidRDefault="009F1C2F" w:rsidP="006B27B4">
            <w:pPr>
              <w:rPr>
                <w:rFonts w:ascii="Calibri" w:hAnsi="Calibri" w:cs="Tahoma"/>
                <w:sz w:val="20"/>
                <w:szCs w:val="20"/>
              </w:rPr>
            </w:pPr>
            <w:r w:rsidRPr="00025D9D">
              <w:rPr>
                <w:rFonts w:ascii="Calibri" w:hAnsi="Calibri" w:cs="Tahoma"/>
                <w:sz w:val="20"/>
                <w:szCs w:val="20"/>
              </w:rPr>
              <w:t>1.Öğretmenler</w:t>
            </w:r>
          </w:p>
          <w:p w:rsidR="009F1C2F" w:rsidRPr="00025D9D" w:rsidRDefault="009F1C2F" w:rsidP="006B27B4">
            <w:pPr>
              <w:rPr>
                <w:rFonts w:ascii="Calibri" w:hAnsi="Calibri" w:cs="Tahoma"/>
                <w:sz w:val="20"/>
                <w:szCs w:val="20"/>
              </w:rPr>
            </w:pPr>
            <w:r w:rsidRPr="00025D9D">
              <w:rPr>
                <w:rFonts w:ascii="Calibri" w:hAnsi="Calibri" w:cs="Tahoma"/>
                <w:sz w:val="20"/>
                <w:szCs w:val="20"/>
              </w:rPr>
              <w:t>2. Aile bireyleri</w:t>
            </w:r>
          </w:p>
          <w:p w:rsidR="009F1C2F" w:rsidRPr="00025D9D" w:rsidRDefault="009F1C2F" w:rsidP="006B27B4">
            <w:pPr>
              <w:rPr>
                <w:rFonts w:ascii="Calibri" w:hAnsi="Calibri" w:cs="Tahoma"/>
                <w:b/>
                <w:sz w:val="20"/>
                <w:szCs w:val="20"/>
              </w:rPr>
            </w:pPr>
            <w:r w:rsidRPr="00025D9D">
              <w:rPr>
                <w:rFonts w:ascii="Calibri" w:hAnsi="Calibri" w:cs="Tahoma"/>
                <w:b/>
                <w:sz w:val="20"/>
                <w:szCs w:val="20"/>
              </w:rPr>
              <w:t>C. Görsel Kaynaklar</w:t>
            </w:r>
          </w:p>
          <w:p w:rsidR="009F1C2F" w:rsidRPr="00025D9D" w:rsidRDefault="009F1C2F" w:rsidP="006B27B4">
            <w:pPr>
              <w:rPr>
                <w:rFonts w:ascii="Calibri" w:hAnsi="Calibri" w:cs="Tahoma"/>
                <w:sz w:val="20"/>
                <w:szCs w:val="20"/>
              </w:rPr>
            </w:pPr>
            <w:r w:rsidRPr="00025D9D">
              <w:rPr>
                <w:rFonts w:ascii="Calibri" w:hAnsi="Calibri" w:cs="Tahoma"/>
                <w:sz w:val="20"/>
                <w:szCs w:val="20"/>
              </w:rPr>
              <w:t>1. Video</w:t>
            </w:r>
          </w:p>
          <w:p w:rsidR="009F1C2F" w:rsidRPr="00025D9D" w:rsidRDefault="009F1C2F" w:rsidP="006B27B4">
            <w:pPr>
              <w:rPr>
                <w:rFonts w:ascii="Calibri" w:hAnsi="Calibri" w:cs="Tahoma"/>
                <w:sz w:val="20"/>
                <w:szCs w:val="20"/>
              </w:rPr>
            </w:pPr>
            <w:r w:rsidRPr="00025D9D">
              <w:rPr>
                <w:rFonts w:ascii="Calibri" w:hAnsi="Calibri" w:cs="Tahoma"/>
                <w:sz w:val="20"/>
                <w:szCs w:val="20"/>
              </w:rPr>
              <w:t>2. Etkinlik örnekleri</w:t>
            </w:r>
          </w:p>
          <w:p w:rsidR="009F1C2F" w:rsidRPr="00025D9D" w:rsidRDefault="009F1C2F" w:rsidP="006B27B4">
            <w:pPr>
              <w:rPr>
                <w:rFonts w:ascii="Calibri" w:hAnsi="Calibri" w:cs="Tahoma"/>
                <w:sz w:val="20"/>
                <w:szCs w:val="20"/>
              </w:rPr>
            </w:pPr>
            <w:r w:rsidRPr="00025D9D">
              <w:rPr>
                <w:rFonts w:ascii="Calibri" w:hAnsi="Calibri" w:cs="Tahoma"/>
                <w:sz w:val="20"/>
                <w:szCs w:val="20"/>
              </w:rPr>
              <w:t>3. Bilgisayar vb.</w:t>
            </w:r>
          </w:p>
          <w:p w:rsidR="009F1C2F" w:rsidRPr="00025D9D" w:rsidRDefault="009F1C2F" w:rsidP="006B27B4">
            <w:pPr>
              <w:rPr>
                <w:rFonts w:ascii="Calibri" w:hAnsi="Calibri" w:cs="Tahoma"/>
                <w:sz w:val="20"/>
                <w:szCs w:val="20"/>
              </w:rPr>
            </w:pPr>
          </w:p>
          <w:p w:rsidR="009F1C2F" w:rsidRPr="00025D9D" w:rsidRDefault="009F1C2F" w:rsidP="006B27B4">
            <w:pPr>
              <w:rPr>
                <w:rFonts w:ascii="Calibri" w:hAnsi="Calibri" w:cs="Tahoma"/>
                <w:b/>
                <w:sz w:val="20"/>
                <w:szCs w:val="20"/>
              </w:rPr>
            </w:pPr>
            <w:r w:rsidRPr="00025D9D">
              <w:rPr>
                <w:rFonts w:ascii="Calibri" w:hAnsi="Calibri" w:cs="Tahoma"/>
                <w:b/>
                <w:sz w:val="20"/>
                <w:szCs w:val="20"/>
              </w:rPr>
              <w:t>D.EBA</w:t>
            </w:r>
          </w:p>
        </w:tc>
        <w:tc>
          <w:tcPr>
            <w:tcW w:w="2977" w:type="dxa"/>
            <w:vAlign w:val="center"/>
          </w:tcPr>
          <w:p w:rsidR="009F1C2F" w:rsidRPr="00025D9D" w:rsidRDefault="009F1C2F" w:rsidP="006B27B4">
            <w:pPr>
              <w:rPr>
                <w:rFonts w:ascii="Calibri" w:hAnsi="Calibri" w:cs="Tahoma"/>
                <w:sz w:val="20"/>
                <w:szCs w:val="20"/>
              </w:rPr>
            </w:pPr>
          </w:p>
        </w:tc>
        <w:tc>
          <w:tcPr>
            <w:tcW w:w="1705" w:type="dxa"/>
            <w:vAlign w:val="center"/>
          </w:tcPr>
          <w:p w:rsidR="009F1C2F" w:rsidRPr="00025D9D" w:rsidRDefault="009F1C2F" w:rsidP="006B27B4">
            <w:pPr>
              <w:rPr>
                <w:rFonts w:ascii="Calibri" w:hAnsi="Calibri" w:cs="Tahoma"/>
                <w:sz w:val="20"/>
                <w:szCs w:val="20"/>
              </w:rPr>
            </w:pPr>
          </w:p>
          <w:p w:rsidR="0007027D" w:rsidRPr="00025D9D" w:rsidRDefault="0007027D" w:rsidP="0007027D">
            <w:pPr>
              <w:rPr>
                <w:rFonts w:ascii="Calibri" w:hAnsi="Calibri" w:cs="Tahoma"/>
                <w:sz w:val="20"/>
                <w:szCs w:val="20"/>
              </w:rPr>
            </w:pPr>
            <w:r w:rsidRPr="00025D9D">
              <w:rPr>
                <w:rFonts w:ascii="Calibri" w:hAnsi="Calibri" w:cs="Tahoma"/>
                <w:sz w:val="20"/>
                <w:szCs w:val="20"/>
              </w:rPr>
              <w:t>Dünya Çocuk Hakları Günü (20 Kasım)</w:t>
            </w:r>
          </w:p>
          <w:p w:rsidR="009F1C2F" w:rsidRPr="00025D9D" w:rsidRDefault="009F1C2F" w:rsidP="006B27B4">
            <w:pPr>
              <w:rPr>
                <w:rFonts w:ascii="Calibri" w:hAnsi="Calibri" w:cs="Tahoma"/>
                <w:sz w:val="20"/>
                <w:szCs w:val="20"/>
              </w:rPr>
            </w:pPr>
          </w:p>
        </w:tc>
        <w:tc>
          <w:tcPr>
            <w:tcW w:w="1810" w:type="dxa"/>
            <w:vAlign w:val="center"/>
          </w:tcPr>
          <w:p w:rsidR="009F1C2F" w:rsidRPr="00025D9D" w:rsidRDefault="009F1C2F" w:rsidP="006B27B4">
            <w:pPr>
              <w:rPr>
                <w:rFonts w:ascii="Calibri" w:hAnsi="Calibri" w:cs="Tahoma"/>
                <w:sz w:val="20"/>
                <w:szCs w:val="20"/>
              </w:rPr>
            </w:pPr>
            <w:r w:rsidRPr="00025D9D">
              <w:rPr>
                <w:rFonts w:ascii="Calibri" w:hAnsi="Calibri" w:cs="Tahoma"/>
                <w:sz w:val="20"/>
                <w:szCs w:val="20"/>
              </w:rPr>
              <w:t>*Gözlem Formu</w:t>
            </w:r>
          </w:p>
        </w:tc>
      </w:tr>
      <w:tr w:rsidR="009F1C2F" w:rsidRPr="00025D9D" w:rsidTr="00025D9D">
        <w:trPr>
          <w:trHeight w:val="2263"/>
          <w:tblHeader/>
          <w:jc w:val="center"/>
        </w:trPr>
        <w:tc>
          <w:tcPr>
            <w:tcW w:w="562"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KASIM</w:t>
            </w:r>
          </w:p>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(10-11.HAFTA)</w:t>
            </w:r>
          </w:p>
        </w:tc>
        <w:tc>
          <w:tcPr>
            <w:tcW w:w="426"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24 Kasım – 30 Kasım</w:t>
            </w:r>
          </w:p>
        </w:tc>
        <w:tc>
          <w:tcPr>
            <w:tcW w:w="425"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5 SAAT</w:t>
            </w:r>
          </w:p>
        </w:tc>
        <w:tc>
          <w:tcPr>
            <w:tcW w:w="2126" w:type="dxa"/>
            <w:vAlign w:val="center"/>
          </w:tcPr>
          <w:p w:rsidR="002D23C6" w:rsidRDefault="009F1C2F" w:rsidP="009F1C2F">
            <w:pPr>
              <w:rPr>
                <w:rFonts w:ascii="Calibri" w:hAnsi="Calibri" w:cs="Tahoma"/>
                <w:sz w:val="20"/>
                <w:szCs w:val="20"/>
              </w:rPr>
            </w:pPr>
            <w:r w:rsidRPr="00025D9D">
              <w:rPr>
                <w:rFonts w:ascii="Calibri" w:hAnsi="Calibri" w:cs="Tahoma"/>
                <w:sz w:val="20"/>
                <w:szCs w:val="20"/>
              </w:rPr>
              <w:t xml:space="preserve">M.1.1.1.7. Miktarı 10 ile 20 (10 ve 20 dâhil) arasında olan bir grup nesneyi, onluk ve birliklerine ayırarak gösterir, bu nesnelere karşılık gelen sayıyı rakamlarla yazar ve </w:t>
            </w:r>
          </w:p>
          <w:p w:rsidR="009F1C2F" w:rsidRDefault="009F1C2F" w:rsidP="009F1C2F">
            <w:pPr>
              <w:rPr>
                <w:rFonts w:ascii="Calibri" w:hAnsi="Calibri" w:cs="Tahoma"/>
                <w:sz w:val="20"/>
                <w:szCs w:val="20"/>
              </w:rPr>
            </w:pPr>
            <w:r w:rsidRPr="00025D9D">
              <w:rPr>
                <w:rFonts w:ascii="Calibri" w:hAnsi="Calibri" w:cs="Tahoma"/>
                <w:sz w:val="20"/>
                <w:szCs w:val="20"/>
              </w:rPr>
              <w:t>okur.</w:t>
            </w: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Pr="00025D9D" w:rsidRDefault="002D23C6" w:rsidP="009F1C2F">
            <w:pPr>
              <w:rPr>
                <w:rFonts w:ascii="Calibri" w:hAnsi="Calibri" w:cs="Tahoma"/>
                <w:sz w:val="20"/>
                <w:szCs w:val="20"/>
              </w:rPr>
            </w:pPr>
          </w:p>
        </w:tc>
        <w:tc>
          <w:tcPr>
            <w:tcW w:w="2693" w:type="dxa"/>
            <w:vAlign w:val="center"/>
          </w:tcPr>
          <w:p w:rsidR="009F1C2F" w:rsidRPr="00025D9D" w:rsidRDefault="009F1C2F" w:rsidP="009F1C2F">
            <w:pPr>
              <w:rPr>
                <w:rFonts w:ascii="Calibri" w:hAnsi="Calibri" w:cs="Tahoma"/>
                <w:b/>
                <w:bCs/>
                <w:sz w:val="20"/>
                <w:szCs w:val="20"/>
              </w:rPr>
            </w:pPr>
            <w:r w:rsidRPr="00025D9D">
              <w:rPr>
                <w:rFonts w:ascii="Calibri" w:hAnsi="Calibri" w:cs="Tahoma"/>
                <w:b/>
                <w:bCs/>
                <w:sz w:val="20"/>
                <w:szCs w:val="20"/>
              </w:rPr>
              <w:t>Doğal Sayılar</w:t>
            </w:r>
          </w:p>
          <w:p w:rsidR="009F1C2F" w:rsidRDefault="009F1C2F" w:rsidP="009F1C2F">
            <w:pPr>
              <w:rPr>
                <w:rFonts w:ascii="Calibri" w:hAnsi="Calibri" w:cs="Tahoma"/>
                <w:sz w:val="20"/>
                <w:szCs w:val="20"/>
              </w:rPr>
            </w:pPr>
            <w:r w:rsidRPr="00025D9D">
              <w:rPr>
                <w:rFonts w:ascii="Calibri" w:hAnsi="Calibri" w:cs="Tahoma"/>
                <w:sz w:val="20"/>
                <w:szCs w:val="20"/>
              </w:rPr>
              <w:t>*Nesneleri Onluk ve Birliklerine Ayıralım</w:t>
            </w:r>
          </w:p>
          <w:p w:rsidR="002D23C6" w:rsidRDefault="002D23C6" w:rsidP="009F1C2F">
            <w:pPr>
              <w:rPr>
                <w:rFonts w:ascii="Calibri" w:hAnsi="Calibri" w:cs="Tahoma"/>
                <w:sz w:val="20"/>
                <w:szCs w:val="20"/>
              </w:rPr>
            </w:pPr>
          </w:p>
          <w:p w:rsidR="002D23C6" w:rsidRPr="00025D9D" w:rsidRDefault="002D23C6" w:rsidP="009F1C2F">
            <w:pPr>
              <w:rPr>
                <w:rFonts w:ascii="Calibri" w:hAnsi="Calibri" w:cs="Tahoma"/>
                <w:sz w:val="20"/>
                <w:szCs w:val="20"/>
              </w:rPr>
            </w:pPr>
          </w:p>
        </w:tc>
        <w:tc>
          <w:tcPr>
            <w:tcW w:w="1418" w:type="dxa"/>
            <w:vMerge/>
            <w:vAlign w:val="center"/>
          </w:tcPr>
          <w:p w:rsidR="009F1C2F" w:rsidRPr="00025D9D" w:rsidRDefault="009F1C2F" w:rsidP="009F1C2F">
            <w:pPr>
              <w:rPr>
                <w:rFonts w:ascii="Calibri" w:hAnsi="Calibri" w:cs="Tahoma"/>
                <w:sz w:val="20"/>
                <w:szCs w:val="20"/>
              </w:rPr>
            </w:pPr>
          </w:p>
        </w:tc>
        <w:tc>
          <w:tcPr>
            <w:tcW w:w="1559" w:type="dxa"/>
            <w:vMerge/>
            <w:vAlign w:val="center"/>
          </w:tcPr>
          <w:p w:rsidR="009F1C2F" w:rsidRPr="00025D9D" w:rsidRDefault="009F1C2F" w:rsidP="009F1C2F">
            <w:pPr>
              <w:rPr>
                <w:rFonts w:ascii="Calibri" w:hAnsi="Calibri" w:cs="Tahoma"/>
                <w:sz w:val="20"/>
                <w:szCs w:val="20"/>
              </w:rPr>
            </w:pPr>
          </w:p>
        </w:tc>
        <w:tc>
          <w:tcPr>
            <w:tcW w:w="2977" w:type="dxa"/>
            <w:vAlign w:val="center"/>
          </w:tcPr>
          <w:p w:rsidR="009F1C2F" w:rsidRPr="00025D9D" w:rsidRDefault="009F1C2F" w:rsidP="009F1C2F">
            <w:pPr>
              <w:rPr>
                <w:rFonts w:ascii="Calibri" w:hAnsi="Calibri" w:cs="Tahoma"/>
                <w:sz w:val="20"/>
                <w:szCs w:val="20"/>
              </w:rPr>
            </w:pPr>
          </w:p>
        </w:tc>
        <w:tc>
          <w:tcPr>
            <w:tcW w:w="1705" w:type="dxa"/>
            <w:vAlign w:val="center"/>
          </w:tcPr>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Öğretmenler Günü (24 Kasım)</w:t>
            </w:r>
          </w:p>
        </w:tc>
        <w:tc>
          <w:tcPr>
            <w:tcW w:w="1810" w:type="dxa"/>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 xml:space="preserve">Ders Kitabı </w:t>
            </w:r>
          </w:p>
          <w:p w:rsidR="009F1C2F" w:rsidRPr="00025D9D" w:rsidRDefault="009F1C2F" w:rsidP="009F1C2F">
            <w:pPr>
              <w:rPr>
                <w:rFonts w:ascii="Calibri" w:hAnsi="Calibri" w:cs="Tahoma"/>
                <w:sz w:val="20"/>
                <w:szCs w:val="20"/>
              </w:rPr>
            </w:pPr>
            <w:r w:rsidRPr="00025D9D">
              <w:rPr>
                <w:rFonts w:ascii="Calibri" w:hAnsi="Calibri" w:cs="Tahoma"/>
                <w:sz w:val="20"/>
                <w:szCs w:val="20"/>
              </w:rPr>
              <w:t>*2.Üniteyi Değerlendirme</w:t>
            </w:r>
          </w:p>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*Gözlem Formu</w:t>
            </w:r>
          </w:p>
        </w:tc>
      </w:tr>
      <w:tr w:rsidR="009F1C2F" w:rsidRPr="00025D9D" w:rsidTr="00025D9D">
        <w:trPr>
          <w:trHeight w:val="2263"/>
          <w:tblHeader/>
          <w:jc w:val="center"/>
        </w:trPr>
        <w:tc>
          <w:tcPr>
            <w:tcW w:w="562"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KASIM</w:t>
            </w:r>
          </w:p>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(11.HAFTA)</w:t>
            </w:r>
          </w:p>
        </w:tc>
        <w:tc>
          <w:tcPr>
            <w:tcW w:w="426"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1 Aralık – 2 Aralık</w:t>
            </w:r>
          </w:p>
        </w:tc>
        <w:tc>
          <w:tcPr>
            <w:tcW w:w="425"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2 SAAT</w:t>
            </w:r>
          </w:p>
        </w:tc>
        <w:tc>
          <w:tcPr>
            <w:tcW w:w="2126" w:type="dxa"/>
            <w:vAlign w:val="center"/>
          </w:tcPr>
          <w:p w:rsidR="009F1C2F" w:rsidRDefault="009F1C2F" w:rsidP="009F1C2F">
            <w:pPr>
              <w:rPr>
                <w:rFonts w:ascii="Calibri" w:hAnsi="Calibri" w:cs="Tahoma"/>
                <w:sz w:val="20"/>
                <w:szCs w:val="20"/>
              </w:rPr>
            </w:pPr>
            <w:r w:rsidRPr="00025D9D">
              <w:rPr>
                <w:rFonts w:ascii="Calibri" w:hAnsi="Calibri" w:cs="Tahoma"/>
                <w:sz w:val="20"/>
                <w:szCs w:val="20"/>
              </w:rPr>
              <w:t>M.1.1.1.8. 20’ye kadar (20 dâhil) olan sayıları sıra bildirmek amacıyla kullanır.</w:t>
            </w: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Pr="00025D9D" w:rsidRDefault="002D23C6" w:rsidP="009F1C2F">
            <w:pPr>
              <w:rPr>
                <w:rFonts w:ascii="Calibri" w:hAnsi="Calibri" w:cs="Tahoma"/>
                <w:sz w:val="20"/>
                <w:szCs w:val="20"/>
              </w:rPr>
            </w:pPr>
          </w:p>
        </w:tc>
        <w:tc>
          <w:tcPr>
            <w:tcW w:w="2693" w:type="dxa"/>
            <w:vAlign w:val="center"/>
          </w:tcPr>
          <w:p w:rsidR="009F1C2F" w:rsidRPr="00025D9D" w:rsidRDefault="009F1C2F" w:rsidP="009F1C2F">
            <w:pPr>
              <w:rPr>
                <w:rFonts w:ascii="Calibri" w:hAnsi="Calibri" w:cs="Tahoma"/>
                <w:b/>
                <w:bCs/>
                <w:sz w:val="20"/>
                <w:szCs w:val="20"/>
              </w:rPr>
            </w:pPr>
            <w:r w:rsidRPr="00025D9D">
              <w:rPr>
                <w:rFonts w:ascii="Calibri" w:hAnsi="Calibri" w:cs="Tahoma"/>
                <w:b/>
                <w:bCs/>
                <w:sz w:val="20"/>
                <w:szCs w:val="20"/>
              </w:rPr>
              <w:t>Doğal Sayılar</w:t>
            </w:r>
          </w:p>
          <w:p w:rsidR="009F1C2F" w:rsidRPr="00025D9D" w:rsidRDefault="009F1C2F" w:rsidP="009F1C2F">
            <w:pPr>
              <w:rPr>
                <w:rFonts w:ascii="Calibri" w:hAnsi="Calibri" w:cs="Tahoma"/>
                <w:sz w:val="20"/>
                <w:szCs w:val="20"/>
              </w:rPr>
            </w:pPr>
            <w:r w:rsidRPr="00025D9D">
              <w:rPr>
                <w:rFonts w:ascii="Calibri" w:hAnsi="Calibri" w:cs="Tahoma"/>
                <w:sz w:val="20"/>
                <w:szCs w:val="20"/>
              </w:rPr>
              <w:t>*Sıra Bildiren Sayılar</w:t>
            </w:r>
          </w:p>
        </w:tc>
        <w:tc>
          <w:tcPr>
            <w:tcW w:w="1418" w:type="dxa"/>
            <w:vMerge/>
            <w:vAlign w:val="center"/>
          </w:tcPr>
          <w:p w:rsidR="009F1C2F" w:rsidRPr="00025D9D" w:rsidRDefault="009F1C2F" w:rsidP="009F1C2F">
            <w:pPr>
              <w:rPr>
                <w:rFonts w:ascii="Calibri" w:hAnsi="Calibri" w:cs="Tahoma"/>
                <w:sz w:val="20"/>
                <w:szCs w:val="20"/>
              </w:rPr>
            </w:pPr>
          </w:p>
        </w:tc>
        <w:tc>
          <w:tcPr>
            <w:tcW w:w="1559" w:type="dxa"/>
            <w:vMerge/>
            <w:vAlign w:val="center"/>
          </w:tcPr>
          <w:p w:rsidR="009F1C2F" w:rsidRPr="00025D9D" w:rsidRDefault="009F1C2F" w:rsidP="009F1C2F">
            <w:pPr>
              <w:rPr>
                <w:rFonts w:ascii="Calibri" w:hAnsi="Calibri" w:cs="Tahoma"/>
                <w:sz w:val="20"/>
                <w:szCs w:val="20"/>
              </w:rPr>
            </w:pPr>
          </w:p>
        </w:tc>
        <w:tc>
          <w:tcPr>
            <w:tcW w:w="2977" w:type="dxa"/>
            <w:vAlign w:val="center"/>
          </w:tcPr>
          <w:p w:rsidR="009F1C2F" w:rsidRPr="00025D9D" w:rsidRDefault="009F1C2F" w:rsidP="009F1C2F">
            <w:pPr>
              <w:rPr>
                <w:rFonts w:ascii="Calibri" w:hAnsi="Calibri" w:cs="Tahoma"/>
                <w:sz w:val="20"/>
                <w:szCs w:val="20"/>
              </w:rPr>
            </w:pPr>
          </w:p>
        </w:tc>
        <w:tc>
          <w:tcPr>
            <w:tcW w:w="1705" w:type="dxa"/>
            <w:vAlign w:val="center"/>
          </w:tcPr>
          <w:p w:rsidR="0007027D" w:rsidRPr="00025D9D" w:rsidRDefault="0007027D" w:rsidP="0007027D">
            <w:pPr>
              <w:rPr>
                <w:rFonts w:ascii="Calibri" w:hAnsi="Calibri" w:cs="Tahoma"/>
                <w:sz w:val="20"/>
                <w:szCs w:val="20"/>
              </w:rPr>
            </w:pPr>
            <w:r w:rsidRPr="00025D9D">
              <w:rPr>
                <w:rFonts w:ascii="Calibri" w:hAnsi="Calibri" w:cs="Tahoma"/>
                <w:sz w:val="20"/>
                <w:szCs w:val="20"/>
              </w:rPr>
              <w:t>Dünya Engelliler Günü (3 Aralık)</w:t>
            </w:r>
          </w:p>
          <w:p w:rsidR="009F1C2F" w:rsidRPr="00025D9D" w:rsidRDefault="009F1C2F" w:rsidP="009F1C2F">
            <w:pPr>
              <w:rPr>
                <w:rFonts w:ascii="Calibri" w:hAnsi="Calibri" w:cs="Tahoma"/>
                <w:sz w:val="20"/>
                <w:szCs w:val="20"/>
              </w:rPr>
            </w:pPr>
          </w:p>
        </w:tc>
        <w:tc>
          <w:tcPr>
            <w:tcW w:w="1810" w:type="dxa"/>
            <w:vAlign w:val="center"/>
          </w:tcPr>
          <w:p w:rsidR="009F1C2F" w:rsidRPr="00025D9D" w:rsidRDefault="009F1C2F" w:rsidP="009F1C2F">
            <w:pPr>
              <w:rPr>
                <w:rFonts w:ascii="Calibri" w:hAnsi="Calibri" w:cs="Tahoma"/>
                <w:sz w:val="20"/>
                <w:szCs w:val="20"/>
              </w:rPr>
            </w:pPr>
          </w:p>
        </w:tc>
      </w:tr>
      <w:bookmarkEnd w:id="2"/>
    </w:tbl>
    <w:p w:rsidR="00C842C4" w:rsidRPr="00025D9D" w:rsidRDefault="00C842C4" w:rsidP="00EB45D5">
      <w:pPr>
        <w:rPr>
          <w:rFonts w:ascii="Calibri" w:hAnsi="Calibri"/>
          <w:sz w:val="20"/>
          <w:szCs w:val="20"/>
        </w:rPr>
      </w:pPr>
    </w:p>
    <w:p w:rsidR="00BC2F31" w:rsidRPr="00025D9D" w:rsidRDefault="00BC2F31" w:rsidP="00EB45D5">
      <w:pPr>
        <w:rPr>
          <w:rFonts w:ascii="Calibri" w:hAnsi="Calibri"/>
          <w:sz w:val="20"/>
          <w:szCs w:val="20"/>
        </w:rPr>
      </w:pPr>
    </w:p>
    <w:p w:rsidR="00FF02AA" w:rsidRPr="00025D9D" w:rsidRDefault="00FF02AA" w:rsidP="00EB45D5">
      <w:pPr>
        <w:rPr>
          <w:rFonts w:ascii="Calibri" w:hAnsi="Calibri"/>
          <w:sz w:val="20"/>
          <w:szCs w:val="20"/>
        </w:rPr>
      </w:pPr>
    </w:p>
    <w:p w:rsidR="00FF02AA" w:rsidRPr="00025D9D" w:rsidRDefault="00FF02AA" w:rsidP="00EB45D5">
      <w:pPr>
        <w:rPr>
          <w:rFonts w:ascii="Calibri" w:hAnsi="Calibri"/>
          <w:sz w:val="20"/>
          <w:szCs w:val="20"/>
        </w:rPr>
      </w:pPr>
    </w:p>
    <w:p w:rsidR="00FF02AA" w:rsidRDefault="00FF02AA" w:rsidP="00EB45D5">
      <w:pPr>
        <w:rPr>
          <w:rFonts w:ascii="Calibri" w:hAnsi="Calibri"/>
          <w:sz w:val="20"/>
          <w:szCs w:val="20"/>
        </w:rPr>
      </w:pPr>
    </w:p>
    <w:p w:rsidR="002D23C6" w:rsidRDefault="002D23C6" w:rsidP="00EB45D5">
      <w:pPr>
        <w:rPr>
          <w:rFonts w:ascii="Calibri" w:hAnsi="Calibri"/>
          <w:sz w:val="20"/>
          <w:szCs w:val="20"/>
        </w:rPr>
      </w:pPr>
    </w:p>
    <w:p w:rsidR="002D23C6" w:rsidRDefault="002D23C6" w:rsidP="00EB45D5">
      <w:pPr>
        <w:rPr>
          <w:rFonts w:ascii="Calibri" w:hAnsi="Calibri"/>
          <w:sz w:val="20"/>
          <w:szCs w:val="20"/>
        </w:rPr>
      </w:pPr>
    </w:p>
    <w:p w:rsidR="002D23C6" w:rsidRPr="00025D9D" w:rsidRDefault="002D23C6" w:rsidP="002D23C6">
      <w:pPr>
        <w:pStyle w:val="stbilgi"/>
        <w:jc w:val="center"/>
        <w:rPr>
          <w:b/>
          <w:sz w:val="24"/>
          <w:szCs w:val="24"/>
        </w:rPr>
      </w:pPr>
      <w:r>
        <w:rPr>
          <w:rFonts w:ascii="Calibri" w:hAnsi="Calibri"/>
          <w:sz w:val="20"/>
          <w:szCs w:val="20"/>
        </w:rPr>
        <w:lastRenderedPageBreak/>
        <w:t xml:space="preserve">   </w:t>
      </w:r>
      <w:r w:rsidRPr="00025D9D">
        <w:rPr>
          <w:b/>
          <w:sz w:val="24"/>
          <w:szCs w:val="24"/>
        </w:rPr>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025D9D" w:rsidRPr="002D23C6" w:rsidRDefault="00025D9D" w:rsidP="00EB45D5">
      <w:pPr>
        <w:rPr>
          <w:rFonts w:ascii="Calibri" w:hAnsi="Calibri"/>
          <w:sz w:val="16"/>
          <w:szCs w:val="16"/>
        </w:rPr>
      </w:pPr>
    </w:p>
    <w:tbl>
      <w:tblPr>
        <w:tblStyle w:val="TabloKlavuzu"/>
        <w:tblW w:w="1552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54"/>
        <w:gridCol w:w="422"/>
        <w:gridCol w:w="421"/>
        <w:gridCol w:w="2102"/>
        <w:gridCol w:w="2661"/>
        <w:gridCol w:w="1402"/>
        <w:gridCol w:w="1542"/>
        <w:gridCol w:w="2942"/>
        <w:gridCol w:w="1685"/>
        <w:gridCol w:w="1790"/>
      </w:tblGrid>
      <w:tr w:rsidR="00571381" w:rsidRPr="00025D9D" w:rsidTr="002D23C6">
        <w:trPr>
          <w:trHeight w:val="571"/>
          <w:tblHeader/>
          <w:jc w:val="center"/>
        </w:trPr>
        <w:tc>
          <w:tcPr>
            <w:tcW w:w="1397" w:type="dxa"/>
            <w:gridSpan w:val="3"/>
            <w:vAlign w:val="center"/>
          </w:tcPr>
          <w:p w:rsidR="00571381" w:rsidRPr="00025D9D" w:rsidRDefault="005A5797" w:rsidP="00CF2C8F">
            <w:pPr>
              <w:pStyle w:val="stbilgi"/>
              <w:jc w:val="center"/>
              <w:rPr>
                <w:rFonts w:ascii="Calibri" w:hAnsi="Calibri" w:cs="Tahoma"/>
                <w:b/>
                <w:sz w:val="20"/>
                <w:szCs w:val="20"/>
              </w:rPr>
            </w:pPr>
            <w:bookmarkStart w:id="3" w:name="_Hlk17748970"/>
            <w:r w:rsidRPr="00025D9D">
              <w:rPr>
                <w:rFonts w:ascii="Calibri" w:hAnsi="Calibri" w:cs="Tahoma"/>
                <w:b/>
                <w:sz w:val="20"/>
                <w:szCs w:val="20"/>
              </w:rPr>
              <w:t>Ünite No</w:t>
            </w:r>
            <w:r w:rsidR="00571381" w:rsidRPr="00025D9D">
              <w:rPr>
                <w:rFonts w:ascii="Calibri" w:hAnsi="Calibri" w:cs="Tahoma"/>
                <w:b/>
                <w:sz w:val="20"/>
                <w:szCs w:val="20"/>
              </w:rPr>
              <w:t>: 3</w:t>
            </w:r>
            <w:r w:rsidR="00956D6C" w:rsidRPr="00025D9D">
              <w:rPr>
                <w:rFonts w:ascii="Calibri" w:hAnsi="Calibri" w:cs="Tahoma"/>
                <w:b/>
                <w:sz w:val="20"/>
                <w:szCs w:val="20"/>
              </w:rPr>
              <w:t>-4</w:t>
            </w:r>
          </w:p>
        </w:tc>
        <w:tc>
          <w:tcPr>
            <w:tcW w:w="14124" w:type="dxa"/>
            <w:gridSpan w:val="7"/>
            <w:vAlign w:val="center"/>
          </w:tcPr>
          <w:p w:rsidR="00571381" w:rsidRPr="00025D9D" w:rsidRDefault="00571381" w:rsidP="00CF2C8F">
            <w:pPr>
              <w:pStyle w:val="stbilgi"/>
              <w:rPr>
                <w:rFonts w:ascii="Calibri" w:hAnsi="Calibri" w:cs="Tahoma"/>
                <w:b/>
                <w:sz w:val="20"/>
                <w:szCs w:val="20"/>
              </w:rPr>
            </w:pPr>
          </w:p>
        </w:tc>
      </w:tr>
      <w:tr w:rsidR="00571381" w:rsidRPr="00025D9D" w:rsidTr="002D23C6">
        <w:trPr>
          <w:trHeight w:val="374"/>
          <w:tblHeader/>
          <w:jc w:val="center"/>
        </w:trPr>
        <w:tc>
          <w:tcPr>
            <w:tcW w:w="1397" w:type="dxa"/>
            <w:gridSpan w:val="3"/>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SÜRE</w:t>
            </w:r>
          </w:p>
        </w:tc>
        <w:tc>
          <w:tcPr>
            <w:tcW w:w="2102"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KAZANIMLAR</w:t>
            </w:r>
          </w:p>
        </w:tc>
        <w:tc>
          <w:tcPr>
            <w:tcW w:w="2661"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ETKİNLİK &amp; KONULAR</w:t>
            </w:r>
          </w:p>
        </w:tc>
        <w:tc>
          <w:tcPr>
            <w:tcW w:w="1402"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ÖĞRENME ÖĞRETME YÖNTEM VE TEKNİKLERİ</w:t>
            </w:r>
          </w:p>
        </w:tc>
        <w:tc>
          <w:tcPr>
            <w:tcW w:w="1542"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KULLANILAN EĞİTİM TEKNOLOJİLERİ ARAÇ VE GEREÇLER</w:t>
            </w:r>
          </w:p>
        </w:tc>
        <w:tc>
          <w:tcPr>
            <w:tcW w:w="2942"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AÇIKLAMALAR</w:t>
            </w:r>
          </w:p>
        </w:tc>
        <w:tc>
          <w:tcPr>
            <w:tcW w:w="1685"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BELİRLİ GÜN VE HAFTALAR</w:t>
            </w:r>
          </w:p>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VE</w:t>
            </w:r>
          </w:p>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ATATÜRKÇÜLÜK KONULARI</w:t>
            </w:r>
          </w:p>
        </w:tc>
        <w:tc>
          <w:tcPr>
            <w:tcW w:w="1790" w:type="dxa"/>
            <w:vMerge w:val="restart"/>
            <w:vAlign w:val="center"/>
          </w:tcPr>
          <w:p w:rsidR="00571381" w:rsidRPr="00025D9D" w:rsidRDefault="00571381" w:rsidP="00CF2C8F">
            <w:pPr>
              <w:jc w:val="center"/>
              <w:rPr>
                <w:rFonts w:ascii="Calibri" w:hAnsi="Calibri" w:cs="Tahoma"/>
                <w:b/>
                <w:sz w:val="20"/>
                <w:szCs w:val="20"/>
              </w:rPr>
            </w:pPr>
            <w:r w:rsidRPr="00025D9D">
              <w:rPr>
                <w:rFonts w:ascii="Calibri" w:hAnsi="Calibri" w:cs="Tahoma"/>
                <w:b/>
                <w:sz w:val="20"/>
                <w:szCs w:val="20"/>
              </w:rPr>
              <w:t>ÖLÇME VE DEĞERLENDİRME</w:t>
            </w:r>
          </w:p>
        </w:tc>
      </w:tr>
      <w:tr w:rsidR="00571381" w:rsidRPr="00025D9D" w:rsidTr="002D23C6">
        <w:trPr>
          <w:trHeight w:val="1179"/>
          <w:tblHeader/>
          <w:jc w:val="center"/>
        </w:trPr>
        <w:tc>
          <w:tcPr>
            <w:tcW w:w="554" w:type="dxa"/>
            <w:textDirection w:val="btLr"/>
            <w:vAlign w:val="center"/>
          </w:tcPr>
          <w:p w:rsidR="00571381" w:rsidRPr="00025D9D" w:rsidRDefault="00571381" w:rsidP="00CF2C8F">
            <w:pPr>
              <w:ind w:left="113" w:right="113"/>
              <w:jc w:val="center"/>
              <w:rPr>
                <w:rFonts w:ascii="Calibri" w:hAnsi="Calibri" w:cs="Tahoma"/>
                <w:b/>
                <w:sz w:val="20"/>
                <w:szCs w:val="20"/>
              </w:rPr>
            </w:pPr>
            <w:r w:rsidRPr="00025D9D">
              <w:rPr>
                <w:rFonts w:ascii="Calibri" w:hAnsi="Calibri" w:cs="Tahoma"/>
                <w:b/>
                <w:sz w:val="20"/>
                <w:szCs w:val="20"/>
              </w:rPr>
              <w:t>AY</w:t>
            </w:r>
          </w:p>
        </w:tc>
        <w:tc>
          <w:tcPr>
            <w:tcW w:w="422" w:type="dxa"/>
            <w:textDirection w:val="btLr"/>
            <w:vAlign w:val="center"/>
          </w:tcPr>
          <w:p w:rsidR="00571381" w:rsidRPr="00025D9D" w:rsidRDefault="00571381" w:rsidP="00CF2C8F">
            <w:pPr>
              <w:ind w:left="113" w:right="113"/>
              <w:jc w:val="center"/>
              <w:rPr>
                <w:rFonts w:ascii="Calibri" w:hAnsi="Calibri" w:cs="Tahoma"/>
                <w:b/>
                <w:sz w:val="20"/>
                <w:szCs w:val="20"/>
              </w:rPr>
            </w:pPr>
            <w:r w:rsidRPr="00025D9D">
              <w:rPr>
                <w:rFonts w:ascii="Calibri" w:hAnsi="Calibri" w:cs="Tahoma"/>
                <w:b/>
                <w:sz w:val="20"/>
                <w:szCs w:val="20"/>
              </w:rPr>
              <w:t>HAFTA</w:t>
            </w:r>
          </w:p>
        </w:tc>
        <w:tc>
          <w:tcPr>
            <w:tcW w:w="421" w:type="dxa"/>
            <w:textDirection w:val="btLr"/>
            <w:vAlign w:val="center"/>
          </w:tcPr>
          <w:p w:rsidR="00571381" w:rsidRPr="00025D9D" w:rsidRDefault="00571381" w:rsidP="00CF2C8F">
            <w:pPr>
              <w:ind w:left="113" w:right="113"/>
              <w:jc w:val="center"/>
              <w:rPr>
                <w:rFonts w:ascii="Calibri" w:hAnsi="Calibri" w:cs="Tahoma"/>
                <w:b/>
                <w:sz w:val="20"/>
                <w:szCs w:val="20"/>
              </w:rPr>
            </w:pPr>
            <w:r w:rsidRPr="00025D9D">
              <w:rPr>
                <w:rFonts w:ascii="Calibri" w:hAnsi="Calibri" w:cs="Tahoma"/>
                <w:b/>
                <w:sz w:val="20"/>
                <w:szCs w:val="20"/>
              </w:rPr>
              <w:t>SAAT</w:t>
            </w:r>
          </w:p>
        </w:tc>
        <w:tc>
          <w:tcPr>
            <w:tcW w:w="2102" w:type="dxa"/>
            <w:vMerge/>
            <w:vAlign w:val="center"/>
          </w:tcPr>
          <w:p w:rsidR="00571381" w:rsidRPr="00025D9D" w:rsidRDefault="00571381" w:rsidP="00CF2C8F">
            <w:pPr>
              <w:jc w:val="center"/>
              <w:rPr>
                <w:rFonts w:ascii="Calibri" w:hAnsi="Calibri" w:cs="Tahoma"/>
                <w:sz w:val="20"/>
                <w:szCs w:val="20"/>
              </w:rPr>
            </w:pPr>
          </w:p>
        </w:tc>
        <w:tc>
          <w:tcPr>
            <w:tcW w:w="2661" w:type="dxa"/>
            <w:vMerge/>
            <w:vAlign w:val="center"/>
          </w:tcPr>
          <w:p w:rsidR="00571381" w:rsidRPr="00025D9D" w:rsidRDefault="00571381" w:rsidP="00CF2C8F">
            <w:pPr>
              <w:jc w:val="center"/>
              <w:rPr>
                <w:rFonts w:ascii="Calibri" w:hAnsi="Calibri" w:cs="Tahoma"/>
                <w:sz w:val="20"/>
                <w:szCs w:val="20"/>
              </w:rPr>
            </w:pPr>
          </w:p>
        </w:tc>
        <w:tc>
          <w:tcPr>
            <w:tcW w:w="1402" w:type="dxa"/>
            <w:vMerge/>
            <w:vAlign w:val="center"/>
          </w:tcPr>
          <w:p w:rsidR="00571381" w:rsidRPr="00025D9D" w:rsidRDefault="00571381" w:rsidP="00CF2C8F">
            <w:pPr>
              <w:jc w:val="center"/>
              <w:rPr>
                <w:rFonts w:ascii="Calibri" w:hAnsi="Calibri" w:cs="Tahoma"/>
                <w:sz w:val="20"/>
                <w:szCs w:val="20"/>
              </w:rPr>
            </w:pPr>
          </w:p>
        </w:tc>
        <w:tc>
          <w:tcPr>
            <w:tcW w:w="1542" w:type="dxa"/>
            <w:vMerge/>
            <w:vAlign w:val="center"/>
          </w:tcPr>
          <w:p w:rsidR="00571381" w:rsidRPr="00025D9D" w:rsidRDefault="00571381" w:rsidP="00CF2C8F">
            <w:pPr>
              <w:jc w:val="center"/>
              <w:rPr>
                <w:rFonts w:ascii="Calibri" w:hAnsi="Calibri" w:cs="Tahoma"/>
                <w:sz w:val="20"/>
                <w:szCs w:val="20"/>
              </w:rPr>
            </w:pPr>
          </w:p>
        </w:tc>
        <w:tc>
          <w:tcPr>
            <w:tcW w:w="2942" w:type="dxa"/>
            <w:vMerge/>
            <w:vAlign w:val="center"/>
          </w:tcPr>
          <w:p w:rsidR="00571381" w:rsidRPr="00025D9D" w:rsidRDefault="00571381" w:rsidP="00CF2C8F">
            <w:pPr>
              <w:jc w:val="center"/>
              <w:rPr>
                <w:rFonts w:ascii="Calibri" w:hAnsi="Calibri" w:cs="Tahoma"/>
                <w:sz w:val="20"/>
                <w:szCs w:val="20"/>
              </w:rPr>
            </w:pPr>
          </w:p>
        </w:tc>
        <w:tc>
          <w:tcPr>
            <w:tcW w:w="1685" w:type="dxa"/>
            <w:vMerge/>
            <w:vAlign w:val="center"/>
          </w:tcPr>
          <w:p w:rsidR="00571381" w:rsidRPr="00025D9D" w:rsidRDefault="00571381" w:rsidP="00CF2C8F">
            <w:pPr>
              <w:jc w:val="center"/>
              <w:rPr>
                <w:rFonts w:ascii="Calibri" w:hAnsi="Calibri" w:cs="Tahoma"/>
                <w:sz w:val="20"/>
                <w:szCs w:val="20"/>
              </w:rPr>
            </w:pPr>
          </w:p>
        </w:tc>
        <w:tc>
          <w:tcPr>
            <w:tcW w:w="1790" w:type="dxa"/>
            <w:vMerge/>
            <w:vAlign w:val="center"/>
          </w:tcPr>
          <w:p w:rsidR="00571381" w:rsidRPr="00025D9D" w:rsidRDefault="00571381" w:rsidP="00CF2C8F">
            <w:pPr>
              <w:jc w:val="center"/>
              <w:rPr>
                <w:rFonts w:ascii="Calibri" w:hAnsi="Calibri" w:cs="Tahoma"/>
                <w:sz w:val="20"/>
                <w:szCs w:val="20"/>
              </w:rPr>
            </w:pPr>
          </w:p>
        </w:tc>
      </w:tr>
      <w:tr w:rsidR="009F1C2F" w:rsidRPr="00025D9D" w:rsidTr="002D23C6">
        <w:trPr>
          <w:trHeight w:val="3330"/>
          <w:tblHeader/>
          <w:jc w:val="center"/>
        </w:trPr>
        <w:tc>
          <w:tcPr>
            <w:tcW w:w="554"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ARALIK</w:t>
            </w:r>
          </w:p>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(12-13-14-15.HAFTA)</w:t>
            </w:r>
          </w:p>
        </w:tc>
        <w:tc>
          <w:tcPr>
            <w:tcW w:w="422"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5 Aralık – 30 Aralık</w:t>
            </w:r>
          </w:p>
        </w:tc>
        <w:tc>
          <w:tcPr>
            <w:tcW w:w="421"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20 SAAT</w:t>
            </w:r>
          </w:p>
        </w:tc>
        <w:tc>
          <w:tcPr>
            <w:tcW w:w="2102" w:type="dxa"/>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M.1.1.2.1. Toplama işleminin anlamını kavrar.</w:t>
            </w:r>
          </w:p>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M.1.1.2.2. Toplamları 20’ye kadar (20 dâhil) olan doğal sayılarla toplama işlemini yapar.</w:t>
            </w:r>
          </w:p>
          <w:p w:rsidR="009F1C2F" w:rsidRPr="00025D9D" w:rsidRDefault="009F1C2F" w:rsidP="009F1C2F">
            <w:pPr>
              <w:rPr>
                <w:rFonts w:ascii="Calibri" w:hAnsi="Calibri" w:cs="Tahoma"/>
                <w:sz w:val="20"/>
                <w:szCs w:val="20"/>
              </w:rPr>
            </w:pPr>
          </w:p>
          <w:p w:rsidR="009F1C2F" w:rsidRDefault="009F1C2F" w:rsidP="009F1C2F">
            <w:pPr>
              <w:rPr>
                <w:rFonts w:ascii="Calibri" w:hAnsi="Calibri" w:cs="Tahoma"/>
                <w:sz w:val="20"/>
                <w:szCs w:val="20"/>
              </w:rPr>
            </w:pPr>
            <w:r w:rsidRPr="00025D9D">
              <w:rPr>
                <w:rFonts w:ascii="Calibri" w:hAnsi="Calibri" w:cs="Tahoma"/>
                <w:sz w:val="20"/>
                <w:szCs w:val="20"/>
              </w:rPr>
              <w:t>M.1.1.2.3. Toplama işleminde toplananların yerleri değiştiğinde toplamın değişmediğini fark eder.</w:t>
            </w:r>
          </w:p>
          <w:p w:rsidR="002D23C6" w:rsidRDefault="002D23C6" w:rsidP="009F1C2F">
            <w:pPr>
              <w:rPr>
                <w:rFonts w:ascii="Calibri" w:hAnsi="Calibri" w:cs="Tahoma"/>
                <w:sz w:val="20"/>
                <w:szCs w:val="20"/>
              </w:rPr>
            </w:pPr>
          </w:p>
          <w:p w:rsidR="002D23C6" w:rsidRDefault="002D23C6" w:rsidP="009F1C2F">
            <w:pPr>
              <w:rPr>
                <w:rFonts w:ascii="Calibri" w:hAnsi="Calibri" w:cs="Tahoma"/>
                <w:sz w:val="20"/>
                <w:szCs w:val="20"/>
              </w:rPr>
            </w:pPr>
          </w:p>
          <w:p w:rsidR="002D23C6" w:rsidRPr="00025D9D" w:rsidRDefault="002D23C6" w:rsidP="009F1C2F">
            <w:pPr>
              <w:rPr>
                <w:rFonts w:ascii="Calibri" w:hAnsi="Calibri" w:cs="Tahoma"/>
                <w:sz w:val="20"/>
                <w:szCs w:val="20"/>
              </w:rPr>
            </w:pPr>
          </w:p>
        </w:tc>
        <w:tc>
          <w:tcPr>
            <w:tcW w:w="2661" w:type="dxa"/>
            <w:vAlign w:val="center"/>
          </w:tcPr>
          <w:p w:rsidR="009F1C2F" w:rsidRPr="00025D9D" w:rsidRDefault="009F1C2F" w:rsidP="009F1C2F">
            <w:pPr>
              <w:rPr>
                <w:rFonts w:ascii="Calibri" w:hAnsi="Calibri" w:cs="Tahoma"/>
                <w:b/>
                <w:bCs/>
                <w:sz w:val="20"/>
                <w:szCs w:val="20"/>
              </w:rPr>
            </w:pPr>
            <w:r w:rsidRPr="00025D9D">
              <w:rPr>
                <w:rFonts w:ascii="Calibri" w:hAnsi="Calibri" w:cs="Tahoma"/>
                <w:b/>
                <w:bCs/>
                <w:sz w:val="20"/>
                <w:szCs w:val="20"/>
              </w:rPr>
              <w:t>Doğal Sayılarla Toplama İşlemi</w:t>
            </w:r>
          </w:p>
          <w:p w:rsidR="009F1C2F" w:rsidRPr="00025D9D" w:rsidRDefault="009F1C2F" w:rsidP="009F1C2F">
            <w:pPr>
              <w:rPr>
                <w:rFonts w:ascii="Calibri" w:hAnsi="Calibri" w:cs="Tahoma"/>
                <w:sz w:val="20"/>
                <w:szCs w:val="20"/>
              </w:rPr>
            </w:pPr>
            <w:r w:rsidRPr="00025D9D">
              <w:rPr>
                <w:rFonts w:ascii="Calibri" w:hAnsi="Calibri" w:cs="Tahoma"/>
                <w:sz w:val="20"/>
                <w:szCs w:val="20"/>
              </w:rPr>
              <w:t>*Toplama İşlemini Öğrenelim</w:t>
            </w:r>
          </w:p>
          <w:p w:rsidR="009F1C2F" w:rsidRPr="00025D9D" w:rsidRDefault="009F1C2F" w:rsidP="009F1C2F">
            <w:pPr>
              <w:rPr>
                <w:rFonts w:ascii="Calibri" w:hAnsi="Calibri" w:cs="Tahoma"/>
                <w:sz w:val="20"/>
                <w:szCs w:val="20"/>
              </w:rPr>
            </w:pPr>
            <w:r w:rsidRPr="00025D9D">
              <w:rPr>
                <w:rFonts w:ascii="Calibri" w:hAnsi="Calibri" w:cs="Tahoma"/>
                <w:sz w:val="20"/>
                <w:szCs w:val="20"/>
              </w:rPr>
              <w:t>*Toplananlar Yer Değiştirince Toplam Değişir mi?</w:t>
            </w:r>
          </w:p>
        </w:tc>
        <w:tc>
          <w:tcPr>
            <w:tcW w:w="1402" w:type="dxa"/>
            <w:vMerge w:val="restart"/>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1.Anlatım</w:t>
            </w:r>
          </w:p>
          <w:p w:rsidR="009F1C2F" w:rsidRPr="00025D9D" w:rsidRDefault="009F1C2F" w:rsidP="009F1C2F">
            <w:pPr>
              <w:rPr>
                <w:rFonts w:ascii="Calibri" w:hAnsi="Calibri" w:cs="Tahoma"/>
                <w:sz w:val="20"/>
                <w:szCs w:val="20"/>
              </w:rPr>
            </w:pPr>
            <w:r w:rsidRPr="00025D9D">
              <w:rPr>
                <w:rFonts w:ascii="Calibri" w:hAnsi="Calibri" w:cs="Tahoma"/>
                <w:sz w:val="20"/>
                <w:szCs w:val="20"/>
              </w:rPr>
              <w:t>2.Tüme varım</w:t>
            </w:r>
          </w:p>
          <w:p w:rsidR="009F1C2F" w:rsidRPr="00025D9D" w:rsidRDefault="009F1C2F" w:rsidP="009F1C2F">
            <w:pPr>
              <w:rPr>
                <w:rFonts w:ascii="Calibri" w:hAnsi="Calibri" w:cs="Tahoma"/>
                <w:sz w:val="20"/>
                <w:szCs w:val="20"/>
              </w:rPr>
            </w:pPr>
            <w:r w:rsidRPr="00025D9D">
              <w:rPr>
                <w:rFonts w:ascii="Calibri" w:hAnsi="Calibri" w:cs="Tahoma"/>
                <w:sz w:val="20"/>
                <w:szCs w:val="20"/>
              </w:rPr>
              <w:t>3. Tümdengelim</w:t>
            </w:r>
          </w:p>
          <w:p w:rsidR="009F1C2F" w:rsidRPr="00025D9D" w:rsidRDefault="009F1C2F" w:rsidP="009F1C2F">
            <w:pPr>
              <w:rPr>
                <w:rFonts w:ascii="Calibri" w:hAnsi="Calibri" w:cs="Tahoma"/>
                <w:sz w:val="20"/>
                <w:szCs w:val="20"/>
              </w:rPr>
            </w:pPr>
            <w:r w:rsidRPr="00025D9D">
              <w:rPr>
                <w:rFonts w:ascii="Calibri" w:hAnsi="Calibri" w:cs="Tahoma"/>
                <w:sz w:val="20"/>
                <w:szCs w:val="20"/>
              </w:rPr>
              <w:t>4. Grup tartışması</w:t>
            </w:r>
          </w:p>
          <w:p w:rsidR="009F1C2F" w:rsidRPr="00025D9D" w:rsidRDefault="009F1C2F" w:rsidP="009F1C2F">
            <w:pPr>
              <w:rPr>
                <w:rFonts w:ascii="Calibri" w:hAnsi="Calibri" w:cs="Tahoma"/>
                <w:sz w:val="20"/>
                <w:szCs w:val="20"/>
              </w:rPr>
            </w:pPr>
            <w:r w:rsidRPr="00025D9D">
              <w:rPr>
                <w:rFonts w:ascii="Calibri" w:hAnsi="Calibri" w:cs="Tahoma"/>
                <w:sz w:val="20"/>
                <w:szCs w:val="20"/>
              </w:rPr>
              <w:t>5. Gezi gözlem</w:t>
            </w:r>
          </w:p>
          <w:p w:rsidR="009F1C2F" w:rsidRPr="00025D9D" w:rsidRDefault="009F1C2F" w:rsidP="009F1C2F">
            <w:pPr>
              <w:rPr>
                <w:rFonts w:ascii="Calibri" w:hAnsi="Calibri" w:cs="Tahoma"/>
                <w:sz w:val="20"/>
                <w:szCs w:val="20"/>
              </w:rPr>
            </w:pPr>
            <w:r w:rsidRPr="00025D9D">
              <w:rPr>
                <w:rFonts w:ascii="Calibri" w:hAnsi="Calibri" w:cs="Tahoma"/>
                <w:sz w:val="20"/>
                <w:szCs w:val="20"/>
              </w:rPr>
              <w:t>6. Gösteri</w:t>
            </w:r>
          </w:p>
          <w:p w:rsidR="009F1C2F" w:rsidRPr="00025D9D" w:rsidRDefault="009F1C2F" w:rsidP="009F1C2F">
            <w:pPr>
              <w:rPr>
                <w:rFonts w:ascii="Calibri" w:hAnsi="Calibri" w:cs="Tahoma"/>
                <w:sz w:val="20"/>
                <w:szCs w:val="20"/>
              </w:rPr>
            </w:pPr>
            <w:r w:rsidRPr="00025D9D">
              <w:rPr>
                <w:rFonts w:ascii="Calibri" w:hAnsi="Calibri" w:cs="Tahoma"/>
                <w:sz w:val="20"/>
                <w:szCs w:val="20"/>
              </w:rPr>
              <w:t>7. Soru yanıt</w:t>
            </w:r>
          </w:p>
          <w:p w:rsidR="009F1C2F" w:rsidRPr="00025D9D" w:rsidRDefault="009F1C2F" w:rsidP="009F1C2F">
            <w:pPr>
              <w:rPr>
                <w:rFonts w:ascii="Calibri" w:hAnsi="Calibri" w:cs="Tahoma"/>
                <w:sz w:val="20"/>
                <w:szCs w:val="20"/>
              </w:rPr>
            </w:pPr>
            <w:r w:rsidRPr="00025D9D">
              <w:rPr>
                <w:rFonts w:ascii="Calibri" w:hAnsi="Calibri" w:cs="Tahoma"/>
                <w:sz w:val="20"/>
                <w:szCs w:val="20"/>
              </w:rPr>
              <w:t>8. Örnek olay</w:t>
            </w:r>
          </w:p>
          <w:p w:rsidR="009F1C2F" w:rsidRPr="00025D9D" w:rsidRDefault="009F1C2F" w:rsidP="009F1C2F">
            <w:pPr>
              <w:rPr>
                <w:rFonts w:ascii="Calibri" w:hAnsi="Calibri" w:cs="Tahoma"/>
                <w:sz w:val="20"/>
                <w:szCs w:val="20"/>
              </w:rPr>
            </w:pPr>
            <w:r w:rsidRPr="00025D9D">
              <w:rPr>
                <w:rFonts w:ascii="Calibri" w:hAnsi="Calibri" w:cs="Tahoma"/>
                <w:sz w:val="20"/>
                <w:szCs w:val="20"/>
              </w:rPr>
              <w:t>9. Beyin fırtınası</w:t>
            </w:r>
          </w:p>
          <w:p w:rsidR="009F1C2F" w:rsidRPr="00025D9D" w:rsidRDefault="009F1C2F" w:rsidP="009F1C2F">
            <w:pPr>
              <w:rPr>
                <w:rFonts w:ascii="Calibri" w:hAnsi="Calibri" w:cs="Tahoma"/>
                <w:sz w:val="20"/>
                <w:szCs w:val="20"/>
              </w:rPr>
            </w:pPr>
            <w:r w:rsidRPr="00025D9D">
              <w:rPr>
                <w:rFonts w:ascii="Calibri" w:hAnsi="Calibri" w:cs="Tahoma"/>
                <w:sz w:val="20"/>
                <w:szCs w:val="20"/>
              </w:rPr>
              <w:t>10. Canlandırma</w:t>
            </w:r>
          </w:p>
          <w:p w:rsidR="009F1C2F" w:rsidRPr="00025D9D" w:rsidRDefault="009F1C2F" w:rsidP="009F1C2F">
            <w:pPr>
              <w:rPr>
                <w:rFonts w:ascii="Calibri" w:hAnsi="Calibri" w:cs="Tahoma"/>
                <w:sz w:val="20"/>
                <w:szCs w:val="20"/>
              </w:rPr>
            </w:pPr>
            <w:r w:rsidRPr="00025D9D">
              <w:rPr>
                <w:rFonts w:ascii="Calibri" w:hAnsi="Calibri" w:cs="Tahoma"/>
                <w:sz w:val="20"/>
                <w:szCs w:val="20"/>
              </w:rPr>
              <w:t>11. Grup çalışmaları</w:t>
            </w:r>
          </w:p>
          <w:p w:rsidR="009F1C2F" w:rsidRPr="00025D9D" w:rsidRDefault="009F1C2F" w:rsidP="009F1C2F">
            <w:pPr>
              <w:rPr>
                <w:rFonts w:ascii="Calibri" w:hAnsi="Calibri" w:cs="Tahoma"/>
                <w:sz w:val="20"/>
                <w:szCs w:val="20"/>
              </w:rPr>
            </w:pPr>
            <w:r w:rsidRPr="00025D9D">
              <w:rPr>
                <w:rFonts w:ascii="Calibri" w:hAnsi="Calibri" w:cs="Tahoma"/>
                <w:sz w:val="20"/>
                <w:szCs w:val="20"/>
              </w:rPr>
              <w:t>12. Oyunlar</w:t>
            </w:r>
          </w:p>
          <w:p w:rsidR="009F1C2F" w:rsidRPr="00025D9D" w:rsidRDefault="009F1C2F" w:rsidP="009F1C2F">
            <w:pPr>
              <w:rPr>
                <w:rFonts w:ascii="Calibri" w:hAnsi="Calibri" w:cs="Tahoma"/>
                <w:sz w:val="20"/>
                <w:szCs w:val="20"/>
              </w:rPr>
            </w:pPr>
            <w:r w:rsidRPr="00025D9D">
              <w:rPr>
                <w:rFonts w:ascii="Calibri" w:hAnsi="Calibri" w:cs="Tahoma"/>
                <w:sz w:val="20"/>
                <w:szCs w:val="20"/>
              </w:rPr>
              <w:t>13. Rol yapma</w:t>
            </w:r>
          </w:p>
          <w:p w:rsidR="009F1C2F" w:rsidRPr="00025D9D" w:rsidRDefault="009F1C2F" w:rsidP="009F1C2F">
            <w:pPr>
              <w:rPr>
                <w:rFonts w:ascii="Calibri" w:hAnsi="Calibri" w:cs="Tahoma"/>
                <w:sz w:val="20"/>
                <w:szCs w:val="20"/>
              </w:rPr>
            </w:pPr>
            <w:r w:rsidRPr="00025D9D">
              <w:rPr>
                <w:rFonts w:ascii="Calibri" w:hAnsi="Calibri" w:cs="Tahoma"/>
                <w:sz w:val="20"/>
                <w:szCs w:val="20"/>
              </w:rPr>
              <w:t>14. Canlandırma</w:t>
            </w:r>
          </w:p>
          <w:p w:rsidR="009F1C2F" w:rsidRPr="00025D9D" w:rsidRDefault="009F1C2F" w:rsidP="009F1C2F">
            <w:pPr>
              <w:rPr>
                <w:rFonts w:ascii="Calibri" w:hAnsi="Calibri" w:cs="Tahoma"/>
                <w:sz w:val="20"/>
                <w:szCs w:val="20"/>
              </w:rPr>
            </w:pPr>
            <w:r w:rsidRPr="00025D9D">
              <w:rPr>
                <w:rFonts w:ascii="Calibri" w:hAnsi="Calibri" w:cs="Tahoma"/>
                <w:sz w:val="20"/>
                <w:szCs w:val="20"/>
              </w:rPr>
              <w:t>15.Uzaktan Eğitim</w:t>
            </w:r>
          </w:p>
          <w:p w:rsidR="009F1C2F" w:rsidRPr="00025D9D" w:rsidRDefault="009F1C2F" w:rsidP="009F1C2F">
            <w:pPr>
              <w:jc w:val="center"/>
              <w:rPr>
                <w:rFonts w:ascii="Calibri" w:hAnsi="Calibri" w:cs="Tahoma"/>
                <w:b/>
                <w:sz w:val="20"/>
                <w:szCs w:val="20"/>
              </w:rPr>
            </w:pPr>
          </w:p>
        </w:tc>
        <w:tc>
          <w:tcPr>
            <w:tcW w:w="1542" w:type="dxa"/>
            <w:vMerge w:val="restart"/>
            <w:vAlign w:val="center"/>
          </w:tcPr>
          <w:p w:rsidR="009F1C2F" w:rsidRPr="00025D9D" w:rsidRDefault="009F1C2F" w:rsidP="009F1C2F">
            <w:pPr>
              <w:rPr>
                <w:rFonts w:ascii="Calibri" w:hAnsi="Calibri" w:cs="Tahoma"/>
                <w:b/>
                <w:sz w:val="20"/>
                <w:szCs w:val="20"/>
              </w:rPr>
            </w:pPr>
            <w:r w:rsidRPr="00025D9D">
              <w:rPr>
                <w:rFonts w:ascii="Calibri" w:hAnsi="Calibri" w:cs="Tahoma"/>
                <w:b/>
                <w:sz w:val="20"/>
                <w:szCs w:val="20"/>
              </w:rPr>
              <w:t>A. Yazılı Kaynaklar</w:t>
            </w:r>
          </w:p>
          <w:p w:rsidR="009F1C2F" w:rsidRPr="00025D9D" w:rsidRDefault="009F1C2F" w:rsidP="009F1C2F">
            <w:pPr>
              <w:rPr>
                <w:rFonts w:ascii="Calibri" w:hAnsi="Calibri" w:cs="Tahoma"/>
                <w:sz w:val="20"/>
                <w:szCs w:val="20"/>
              </w:rPr>
            </w:pPr>
            <w:r w:rsidRPr="00025D9D">
              <w:rPr>
                <w:rFonts w:ascii="Calibri" w:hAnsi="Calibri" w:cs="Tahoma"/>
                <w:sz w:val="20"/>
                <w:szCs w:val="20"/>
              </w:rPr>
              <w:t>1. Matematik Ders Kitabımız</w:t>
            </w:r>
          </w:p>
          <w:p w:rsidR="009F1C2F" w:rsidRPr="00025D9D" w:rsidRDefault="009F1C2F" w:rsidP="009F1C2F">
            <w:pPr>
              <w:rPr>
                <w:rFonts w:ascii="Calibri" w:hAnsi="Calibri" w:cs="Tahoma"/>
                <w:sz w:val="20"/>
                <w:szCs w:val="20"/>
              </w:rPr>
            </w:pPr>
            <w:r w:rsidRPr="00025D9D">
              <w:rPr>
                <w:rFonts w:ascii="Calibri" w:hAnsi="Calibri" w:cs="Tahoma"/>
                <w:sz w:val="20"/>
                <w:szCs w:val="20"/>
              </w:rPr>
              <w:t>2. Ansiklopediler</w:t>
            </w:r>
          </w:p>
          <w:p w:rsidR="009F1C2F" w:rsidRPr="00025D9D" w:rsidRDefault="009F1C2F" w:rsidP="009F1C2F">
            <w:pPr>
              <w:rPr>
                <w:rFonts w:ascii="Calibri" w:hAnsi="Calibri" w:cs="Tahoma"/>
                <w:sz w:val="20"/>
                <w:szCs w:val="20"/>
              </w:rPr>
            </w:pPr>
            <w:r w:rsidRPr="00025D9D">
              <w:rPr>
                <w:rFonts w:ascii="Calibri" w:hAnsi="Calibri" w:cs="Tahoma"/>
                <w:sz w:val="20"/>
                <w:szCs w:val="20"/>
              </w:rPr>
              <w:t>3. Güncel yayınlar</w:t>
            </w:r>
          </w:p>
          <w:p w:rsidR="009F1C2F" w:rsidRPr="00025D9D" w:rsidRDefault="009F1C2F" w:rsidP="009F1C2F">
            <w:pPr>
              <w:rPr>
                <w:rFonts w:ascii="Calibri" w:hAnsi="Calibri" w:cs="Tahoma"/>
                <w:sz w:val="20"/>
                <w:szCs w:val="20"/>
              </w:rPr>
            </w:pPr>
            <w:r w:rsidRPr="00025D9D">
              <w:rPr>
                <w:rFonts w:ascii="Calibri" w:hAnsi="Calibri" w:cs="Tahoma"/>
                <w:sz w:val="20"/>
                <w:szCs w:val="20"/>
              </w:rPr>
              <w:t>4. Öykü, hikâye kitapları</w:t>
            </w:r>
          </w:p>
          <w:p w:rsidR="009F1C2F" w:rsidRPr="00025D9D" w:rsidRDefault="009F1C2F" w:rsidP="009F1C2F">
            <w:pPr>
              <w:rPr>
                <w:rFonts w:ascii="Calibri" w:hAnsi="Calibri" w:cs="Tahoma"/>
                <w:b/>
                <w:sz w:val="20"/>
                <w:szCs w:val="20"/>
              </w:rPr>
            </w:pPr>
            <w:r w:rsidRPr="00025D9D">
              <w:rPr>
                <w:rFonts w:ascii="Calibri" w:hAnsi="Calibri" w:cs="Tahoma"/>
                <w:b/>
                <w:sz w:val="20"/>
                <w:szCs w:val="20"/>
              </w:rPr>
              <w:t>B. Kaynak kişiler</w:t>
            </w:r>
          </w:p>
          <w:p w:rsidR="009F1C2F" w:rsidRPr="00025D9D" w:rsidRDefault="009F1C2F" w:rsidP="009F1C2F">
            <w:pPr>
              <w:rPr>
                <w:rFonts w:ascii="Calibri" w:hAnsi="Calibri" w:cs="Tahoma"/>
                <w:sz w:val="20"/>
                <w:szCs w:val="20"/>
              </w:rPr>
            </w:pPr>
            <w:r w:rsidRPr="00025D9D">
              <w:rPr>
                <w:rFonts w:ascii="Calibri" w:hAnsi="Calibri" w:cs="Tahoma"/>
                <w:sz w:val="20"/>
                <w:szCs w:val="20"/>
              </w:rPr>
              <w:t>1.Öğretmenler</w:t>
            </w:r>
          </w:p>
          <w:p w:rsidR="009F1C2F" w:rsidRPr="00025D9D" w:rsidRDefault="009F1C2F" w:rsidP="009F1C2F">
            <w:pPr>
              <w:rPr>
                <w:rFonts w:ascii="Calibri" w:hAnsi="Calibri" w:cs="Tahoma"/>
                <w:sz w:val="20"/>
                <w:szCs w:val="20"/>
              </w:rPr>
            </w:pPr>
            <w:r w:rsidRPr="00025D9D">
              <w:rPr>
                <w:rFonts w:ascii="Calibri" w:hAnsi="Calibri" w:cs="Tahoma"/>
                <w:sz w:val="20"/>
                <w:szCs w:val="20"/>
              </w:rPr>
              <w:t>2. Aile bireyleri</w:t>
            </w:r>
          </w:p>
          <w:p w:rsidR="009F1C2F" w:rsidRPr="00025D9D" w:rsidRDefault="009F1C2F" w:rsidP="009F1C2F">
            <w:pPr>
              <w:rPr>
                <w:rFonts w:ascii="Calibri" w:hAnsi="Calibri" w:cs="Tahoma"/>
                <w:b/>
                <w:sz w:val="20"/>
                <w:szCs w:val="20"/>
              </w:rPr>
            </w:pPr>
            <w:r w:rsidRPr="00025D9D">
              <w:rPr>
                <w:rFonts w:ascii="Calibri" w:hAnsi="Calibri" w:cs="Tahoma"/>
                <w:b/>
                <w:sz w:val="20"/>
                <w:szCs w:val="20"/>
              </w:rPr>
              <w:t>C. Görsel Kaynaklar</w:t>
            </w:r>
          </w:p>
          <w:p w:rsidR="009F1C2F" w:rsidRPr="00025D9D" w:rsidRDefault="009F1C2F" w:rsidP="009F1C2F">
            <w:pPr>
              <w:rPr>
                <w:rFonts w:ascii="Calibri" w:hAnsi="Calibri" w:cs="Tahoma"/>
                <w:sz w:val="20"/>
                <w:szCs w:val="20"/>
              </w:rPr>
            </w:pPr>
            <w:r w:rsidRPr="00025D9D">
              <w:rPr>
                <w:rFonts w:ascii="Calibri" w:hAnsi="Calibri" w:cs="Tahoma"/>
                <w:sz w:val="20"/>
                <w:szCs w:val="20"/>
              </w:rPr>
              <w:t>1. Video</w:t>
            </w:r>
          </w:p>
          <w:p w:rsidR="009F1C2F" w:rsidRPr="00025D9D" w:rsidRDefault="009F1C2F" w:rsidP="009F1C2F">
            <w:pPr>
              <w:rPr>
                <w:rFonts w:ascii="Calibri" w:hAnsi="Calibri" w:cs="Tahoma"/>
                <w:sz w:val="20"/>
                <w:szCs w:val="20"/>
              </w:rPr>
            </w:pPr>
            <w:r w:rsidRPr="00025D9D">
              <w:rPr>
                <w:rFonts w:ascii="Calibri" w:hAnsi="Calibri" w:cs="Tahoma"/>
                <w:sz w:val="20"/>
                <w:szCs w:val="20"/>
              </w:rPr>
              <w:t>2. Etkinlik örnekleri</w:t>
            </w:r>
          </w:p>
          <w:p w:rsidR="009F1C2F" w:rsidRPr="00025D9D" w:rsidRDefault="009F1C2F" w:rsidP="009F1C2F">
            <w:pPr>
              <w:rPr>
                <w:rFonts w:ascii="Calibri" w:hAnsi="Calibri" w:cs="Tahoma"/>
                <w:sz w:val="20"/>
                <w:szCs w:val="20"/>
              </w:rPr>
            </w:pPr>
            <w:r w:rsidRPr="00025D9D">
              <w:rPr>
                <w:rFonts w:ascii="Calibri" w:hAnsi="Calibri" w:cs="Tahoma"/>
                <w:sz w:val="20"/>
                <w:szCs w:val="20"/>
              </w:rPr>
              <w:t>3. Bilgisayar vb.</w:t>
            </w:r>
          </w:p>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b/>
                <w:sz w:val="20"/>
                <w:szCs w:val="20"/>
              </w:rPr>
            </w:pPr>
            <w:r w:rsidRPr="00025D9D">
              <w:rPr>
                <w:rFonts w:ascii="Calibri" w:hAnsi="Calibri" w:cs="Tahoma"/>
                <w:b/>
                <w:sz w:val="20"/>
                <w:szCs w:val="20"/>
              </w:rPr>
              <w:t>D.EBA</w:t>
            </w:r>
          </w:p>
        </w:tc>
        <w:tc>
          <w:tcPr>
            <w:tcW w:w="2942" w:type="dxa"/>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a) Toplama işleminin aynı türden nesneleri (toplanabilir olanları) bir araya getirme, ekleme anlamları modelleme çalışmalarıyla fark ettirilir.</w:t>
            </w:r>
          </w:p>
          <w:p w:rsidR="009F1C2F" w:rsidRPr="00025D9D" w:rsidRDefault="009F1C2F" w:rsidP="009F1C2F">
            <w:pPr>
              <w:rPr>
                <w:rFonts w:ascii="Calibri" w:hAnsi="Calibri" w:cs="Tahoma"/>
                <w:sz w:val="20"/>
                <w:szCs w:val="20"/>
              </w:rPr>
            </w:pPr>
            <w:r w:rsidRPr="00025D9D">
              <w:rPr>
                <w:rFonts w:ascii="Calibri" w:hAnsi="Calibri" w:cs="Tahoma"/>
                <w:sz w:val="20"/>
                <w:szCs w:val="20"/>
              </w:rPr>
              <w:t>b) İçinde toplama anlamı bulunan günlük hayat durumlarına yönelik çalışmalara yer verilir.</w:t>
            </w:r>
          </w:p>
        </w:tc>
        <w:tc>
          <w:tcPr>
            <w:tcW w:w="1685" w:type="dxa"/>
            <w:vAlign w:val="center"/>
          </w:tcPr>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İnsan Hakları ve Demokrasi Haftası (10 Aralık gününü içine alan hafta)</w:t>
            </w:r>
          </w:p>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Tutum, Yatırım ve Türk Malları Haftası (12-18 Aralık)</w:t>
            </w:r>
          </w:p>
        </w:tc>
        <w:tc>
          <w:tcPr>
            <w:tcW w:w="1790" w:type="dxa"/>
            <w:vAlign w:val="center"/>
          </w:tcPr>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*Gözlem Formu</w:t>
            </w:r>
          </w:p>
        </w:tc>
      </w:tr>
      <w:tr w:rsidR="009F1C2F" w:rsidRPr="00025D9D" w:rsidTr="002D23C6">
        <w:trPr>
          <w:trHeight w:val="2597"/>
          <w:tblHeader/>
          <w:jc w:val="center"/>
        </w:trPr>
        <w:tc>
          <w:tcPr>
            <w:tcW w:w="554"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OCAK</w:t>
            </w:r>
          </w:p>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(16-17-18.HAFTA)</w:t>
            </w:r>
          </w:p>
        </w:tc>
        <w:tc>
          <w:tcPr>
            <w:tcW w:w="422"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2 Ocak – 20 Ocak</w:t>
            </w:r>
          </w:p>
        </w:tc>
        <w:tc>
          <w:tcPr>
            <w:tcW w:w="421" w:type="dxa"/>
            <w:textDirection w:val="btLr"/>
            <w:vAlign w:val="center"/>
          </w:tcPr>
          <w:p w:rsidR="009F1C2F" w:rsidRPr="00025D9D" w:rsidRDefault="009F1C2F" w:rsidP="009F1C2F">
            <w:pPr>
              <w:ind w:left="113" w:right="113"/>
              <w:jc w:val="center"/>
              <w:rPr>
                <w:rFonts w:ascii="Calibri" w:hAnsi="Calibri" w:cs="Tahoma"/>
                <w:b/>
                <w:sz w:val="20"/>
                <w:szCs w:val="20"/>
              </w:rPr>
            </w:pPr>
            <w:r w:rsidRPr="00025D9D">
              <w:rPr>
                <w:rFonts w:ascii="Calibri" w:hAnsi="Calibri" w:cs="Tahoma"/>
                <w:b/>
                <w:sz w:val="20"/>
                <w:szCs w:val="20"/>
              </w:rPr>
              <w:t>15 SAAT</w:t>
            </w:r>
          </w:p>
        </w:tc>
        <w:tc>
          <w:tcPr>
            <w:tcW w:w="2102" w:type="dxa"/>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M.1.1.3.1. Çıkarma işleminin anlamını kavrar.</w:t>
            </w:r>
          </w:p>
          <w:p w:rsidR="009F1C2F" w:rsidRPr="00025D9D" w:rsidRDefault="009F1C2F" w:rsidP="009F1C2F">
            <w:pPr>
              <w:rPr>
                <w:rFonts w:ascii="Calibri" w:hAnsi="Calibri" w:cs="Tahoma"/>
                <w:sz w:val="20"/>
                <w:szCs w:val="20"/>
              </w:rPr>
            </w:pPr>
          </w:p>
        </w:tc>
        <w:tc>
          <w:tcPr>
            <w:tcW w:w="2661" w:type="dxa"/>
            <w:vAlign w:val="center"/>
          </w:tcPr>
          <w:p w:rsidR="009F1C2F" w:rsidRPr="00025D9D" w:rsidRDefault="009F1C2F" w:rsidP="009F1C2F">
            <w:pPr>
              <w:rPr>
                <w:rFonts w:ascii="Calibri" w:hAnsi="Calibri" w:cs="Tahoma"/>
                <w:b/>
                <w:bCs/>
                <w:sz w:val="20"/>
                <w:szCs w:val="20"/>
              </w:rPr>
            </w:pPr>
            <w:r w:rsidRPr="00025D9D">
              <w:rPr>
                <w:rFonts w:ascii="Calibri" w:hAnsi="Calibri" w:cs="Tahoma"/>
                <w:b/>
                <w:bCs/>
                <w:sz w:val="20"/>
                <w:szCs w:val="20"/>
              </w:rPr>
              <w:t>Doğal Sayılarla Çıkarma İşlemi</w:t>
            </w:r>
          </w:p>
          <w:p w:rsidR="009F1C2F" w:rsidRPr="00025D9D" w:rsidRDefault="009F1C2F" w:rsidP="009F1C2F">
            <w:pPr>
              <w:rPr>
                <w:rFonts w:ascii="Calibri" w:hAnsi="Calibri" w:cs="Tahoma"/>
                <w:sz w:val="20"/>
                <w:szCs w:val="20"/>
              </w:rPr>
            </w:pPr>
            <w:r w:rsidRPr="00025D9D">
              <w:rPr>
                <w:rFonts w:ascii="Calibri" w:hAnsi="Calibri" w:cs="Tahoma"/>
                <w:sz w:val="20"/>
                <w:szCs w:val="20"/>
              </w:rPr>
              <w:t>*Çıkarma İşlemini Öğrenelim</w:t>
            </w:r>
          </w:p>
        </w:tc>
        <w:tc>
          <w:tcPr>
            <w:tcW w:w="1402" w:type="dxa"/>
            <w:vMerge/>
            <w:vAlign w:val="center"/>
          </w:tcPr>
          <w:p w:rsidR="009F1C2F" w:rsidRPr="00025D9D" w:rsidRDefault="009F1C2F" w:rsidP="009F1C2F">
            <w:pPr>
              <w:rPr>
                <w:rFonts w:ascii="Calibri" w:hAnsi="Calibri" w:cs="Tahoma"/>
                <w:sz w:val="20"/>
                <w:szCs w:val="20"/>
              </w:rPr>
            </w:pPr>
          </w:p>
        </w:tc>
        <w:tc>
          <w:tcPr>
            <w:tcW w:w="1542" w:type="dxa"/>
            <w:vMerge/>
            <w:vAlign w:val="center"/>
          </w:tcPr>
          <w:p w:rsidR="009F1C2F" w:rsidRPr="00025D9D" w:rsidRDefault="009F1C2F" w:rsidP="009F1C2F">
            <w:pPr>
              <w:rPr>
                <w:rFonts w:ascii="Calibri" w:hAnsi="Calibri" w:cs="Tahoma"/>
                <w:sz w:val="20"/>
                <w:szCs w:val="20"/>
              </w:rPr>
            </w:pPr>
          </w:p>
        </w:tc>
        <w:tc>
          <w:tcPr>
            <w:tcW w:w="2942" w:type="dxa"/>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20’ye kadar (20 dâhil) olan bir çokluktan belirtilen sayı kadarı ayrılarak çıkarma işleminin belirli bir</w:t>
            </w:r>
          </w:p>
          <w:p w:rsidR="009F1C2F" w:rsidRPr="00025D9D" w:rsidRDefault="009F1C2F" w:rsidP="009F1C2F">
            <w:pPr>
              <w:rPr>
                <w:rFonts w:ascii="Calibri" w:hAnsi="Calibri" w:cs="Tahoma"/>
                <w:sz w:val="20"/>
                <w:szCs w:val="20"/>
              </w:rPr>
            </w:pPr>
            <w:r w:rsidRPr="00025D9D">
              <w:rPr>
                <w:rFonts w:ascii="Calibri" w:hAnsi="Calibri" w:cs="Tahoma"/>
                <w:sz w:val="20"/>
                <w:szCs w:val="20"/>
              </w:rPr>
              <w:t>sayıdaki nesneden eksiltme anlamı üzerinde durulur.</w:t>
            </w:r>
          </w:p>
        </w:tc>
        <w:tc>
          <w:tcPr>
            <w:tcW w:w="1685" w:type="dxa"/>
            <w:vAlign w:val="center"/>
          </w:tcPr>
          <w:p w:rsidR="009F1C2F" w:rsidRPr="00025D9D" w:rsidRDefault="0007027D" w:rsidP="009F1C2F">
            <w:pPr>
              <w:rPr>
                <w:rFonts w:ascii="Calibri" w:hAnsi="Calibri" w:cs="Tahoma"/>
                <w:sz w:val="20"/>
                <w:szCs w:val="20"/>
              </w:rPr>
            </w:pPr>
            <w:r w:rsidRPr="00025D9D">
              <w:rPr>
                <w:rFonts w:ascii="Calibri" w:hAnsi="Calibri" w:cs="Tahoma"/>
                <w:sz w:val="20"/>
                <w:szCs w:val="20"/>
              </w:rPr>
              <w:t>Enerji Tasarrufu Haftası (Ocak ayının 2. haftası)</w:t>
            </w:r>
          </w:p>
        </w:tc>
        <w:tc>
          <w:tcPr>
            <w:tcW w:w="1790" w:type="dxa"/>
            <w:vAlign w:val="center"/>
          </w:tcPr>
          <w:p w:rsidR="009F1C2F" w:rsidRPr="00025D9D" w:rsidRDefault="009F1C2F" w:rsidP="009F1C2F">
            <w:pPr>
              <w:rPr>
                <w:rFonts w:ascii="Calibri" w:hAnsi="Calibri" w:cs="Tahoma"/>
                <w:sz w:val="20"/>
                <w:szCs w:val="20"/>
              </w:rPr>
            </w:pPr>
            <w:r w:rsidRPr="00025D9D">
              <w:rPr>
                <w:rFonts w:ascii="Calibri" w:hAnsi="Calibri" w:cs="Tahoma"/>
                <w:sz w:val="20"/>
                <w:szCs w:val="20"/>
              </w:rPr>
              <w:t xml:space="preserve">Ders Kitabı </w:t>
            </w:r>
          </w:p>
          <w:p w:rsidR="009F1C2F" w:rsidRPr="00025D9D" w:rsidRDefault="009F1C2F" w:rsidP="009F1C2F">
            <w:pPr>
              <w:rPr>
                <w:rFonts w:ascii="Calibri" w:hAnsi="Calibri" w:cs="Tahoma"/>
                <w:sz w:val="20"/>
                <w:szCs w:val="20"/>
              </w:rPr>
            </w:pPr>
            <w:r w:rsidRPr="00025D9D">
              <w:rPr>
                <w:rFonts w:ascii="Calibri" w:hAnsi="Calibri" w:cs="Tahoma"/>
                <w:sz w:val="20"/>
                <w:szCs w:val="20"/>
              </w:rPr>
              <w:t>*3.Ünite Değerlendirme</w:t>
            </w:r>
          </w:p>
          <w:p w:rsidR="009F1C2F" w:rsidRPr="00025D9D" w:rsidRDefault="009F1C2F" w:rsidP="009F1C2F">
            <w:pPr>
              <w:rPr>
                <w:rFonts w:ascii="Calibri" w:hAnsi="Calibri" w:cs="Tahoma"/>
                <w:sz w:val="20"/>
                <w:szCs w:val="20"/>
              </w:rPr>
            </w:pPr>
          </w:p>
          <w:p w:rsidR="009F1C2F" w:rsidRPr="00025D9D" w:rsidRDefault="009F1C2F" w:rsidP="009F1C2F">
            <w:pPr>
              <w:rPr>
                <w:rFonts w:ascii="Calibri" w:hAnsi="Calibri" w:cs="Tahoma"/>
                <w:sz w:val="20"/>
                <w:szCs w:val="20"/>
              </w:rPr>
            </w:pPr>
            <w:r w:rsidRPr="00025D9D">
              <w:rPr>
                <w:rFonts w:ascii="Calibri" w:hAnsi="Calibri" w:cs="Tahoma"/>
                <w:sz w:val="20"/>
                <w:szCs w:val="20"/>
              </w:rPr>
              <w:t>*Gözlem Formu</w:t>
            </w:r>
          </w:p>
        </w:tc>
      </w:tr>
      <w:bookmarkEnd w:id="3"/>
    </w:tbl>
    <w:p w:rsidR="00571381" w:rsidRPr="00025D9D" w:rsidRDefault="00571381" w:rsidP="00EB45D5">
      <w:pPr>
        <w:rPr>
          <w:rFonts w:ascii="Calibri" w:hAnsi="Calibri"/>
          <w:sz w:val="20"/>
          <w:szCs w:val="20"/>
        </w:rPr>
      </w:pPr>
    </w:p>
    <w:p w:rsidR="00FF02AA" w:rsidRPr="00025D9D" w:rsidRDefault="00FF02AA" w:rsidP="00EB45D5">
      <w:pPr>
        <w:rPr>
          <w:rFonts w:ascii="Calibri" w:hAnsi="Calibri"/>
          <w:sz w:val="20"/>
          <w:szCs w:val="20"/>
        </w:rPr>
      </w:pPr>
    </w:p>
    <w:p w:rsidR="002D23C6" w:rsidRPr="00025D9D" w:rsidRDefault="002D23C6" w:rsidP="002D23C6">
      <w:pPr>
        <w:pStyle w:val="stbilgi"/>
        <w:rPr>
          <w:b/>
          <w:sz w:val="24"/>
          <w:szCs w:val="24"/>
        </w:rPr>
      </w:pPr>
      <w:r>
        <w:rPr>
          <w:rFonts w:ascii="Calibri" w:hAnsi="Calibri"/>
          <w:sz w:val="20"/>
          <w:szCs w:val="20"/>
        </w:rPr>
        <w:lastRenderedPageBreak/>
        <w:t xml:space="preserve">                                  </w:t>
      </w:r>
      <w:r w:rsidRPr="00025D9D">
        <w:rPr>
          <w:b/>
          <w:sz w:val="24"/>
          <w:szCs w:val="24"/>
        </w:rPr>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8C69CA" w:rsidRPr="002D23C6" w:rsidRDefault="008C69CA" w:rsidP="00932D32">
      <w:pPr>
        <w:rPr>
          <w:rFonts w:ascii="Calibri" w:hAnsi="Calibri"/>
          <w:sz w:val="16"/>
          <w:szCs w:val="16"/>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8C69CA" w:rsidRPr="00025D9D" w:rsidTr="002D23C6">
        <w:trPr>
          <w:trHeight w:val="416"/>
          <w:tblHeader/>
          <w:jc w:val="center"/>
        </w:trPr>
        <w:tc>
          <w:tcPr>
            <w:tcW w:w="1413" w:type="dxa"/>
            <w:gridSpan w:val="3"/>
            <w:vAlign w:val="center"/>
          </w:tcPr>
          <w:p w:rsidR="008C69CA" w:rsidRPr="00025D9D" w:rsidRDefault="00956D6C" w:rsidP="00956D6C">
            <w:pPr>
              <w:pStyle w:val="stbilgi"/>
              <w:jc w:val="center"/>
              <w:rPr>
                <w:rFonts w:ascii="Calibri" w:hAnsi="Calibri" w:cs="Times New Roman"/>
                <w:b/>
                <w:sz w:val="20"/>
                <w:szCs w:val="20"/>
              </w:rPr>
            </w:pPr>
            <w:r w:rsidRPr="00025D9D">
              <w:rPr>
                <w:rFonts w:ascii="Calibri" w:hAnsi="Calibri" w:cs="Times New Roman"/>
                <w:b/>
                <w:sz w:val="20"/>
                <w:szCs w:val="20"/>
              </w:rPr>
              <w:t>Ünite No</w:t>
            </w:r>
            <w:r w:rsidR="008C69CA" w:rsidRPr="00025D9D">
              <w:rPr>
                <w:rFonts w:ascii="Calibri" w:hAnsi="Calibri" w:cs="Times New Roman"/>
                <w:b/>
                <w:sz w:val="20"/>
                <w:szCs w:val="20"/>
              </w:rPr>
              <w:t xml:space="preserve">: </w:t>
            </w:r>
            <w:r w:rsidRPr="00025D9D">
              <w:rPr>
                <w:rFonts w:ascii="Calibri" w:hAnsi="Calibri" w:cs="Times New Roman"/>
                <w:b/>
                <w:sz w:val="20"/>
                <w:szCs w:val="20"/>
              </w:rPr>
              <w:t>4</w:t>
            </w:r>
          </w:p>
        </w:tc>
        <w:tc>
          <w:tcPr>
            <w:tcW w:w="14288" w:type="dxa"/>
            <w:gridSpan w:val="7"/>
            <w:vAlign w:val="center"/>
          </w:tcPr>
          <w:p w:rsidR="008C69CA" w:rsidRPr="00025D9D" w:rsidRDefault="008C69CA" w:rsidP="00CF2C8F">
            <w:pPr>
              <w:pStyle w:val="stbilgi"/>
              <w:rPr>
                <w:rFonts w:ascii="Calibri" w:hAnsi="Calibri" w:cs="Times New Roman"/>
                <w:b/>
                <w:sz w:val="20"/>
                <w:szCs w:val="20"/>
              </w:rPr>
            </w:pPr>
          </w:p>
        </w:tc>
      </w:tr>
      <w:tr w:rsidR="008C69CA" w:rsidRPr="00025D9D" w:rsidTr="002D23C6">
        <w:trPr>
          <w:trHeight w:val="272"/>
          <w:tblHeader/>
          <w:jc w:val="center"/>
        </w:trPr>
        <w:tc>
          <w:tcPr>
            <w:tcW w:w="1413" w:type="dxa"/>
            <w:gridSpan w:val="3"/>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SÜRE</w:t>
            </w:r>
          </w:p>
        </w:tc>
        <w:tc>
          <w:tcPr>
            <w:tcW w:w="2126"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KAZANIMLAR</w:t>
            </w:r>
          </w:p>
        </w:tc>
        <w:tc>
          <w:tcPr>
            <w:tcW w:w="2693"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ETKİNLİK &amp; KONULAR</w:t>
            </w:r>
          </w:p>
        </w:tc>
        <w:tc>
          <w:tcPr>
            <w:tcW w:w="1418"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ÖĞRENME ÖĞRETME YÖNTEM VE TEKNİKLERİ</w:t>
            </w:r>
          </w:p>
        </w:tc>
        <w:tc>
          <w:tcPr>
            <w:tcW w:w="1559"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KULLANILAN EĞİTİM TEKNOLOJİLERİ ARAÇ VE GEREÇLER</w:t>
            </w:r>
          </w:p>
        </w:tc>
        <w:tc>
          <w:tcPr>
            <w:tcW w:w="2977"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AÇIKLAMALAR</w:t>
            </w:r>
          </w:p>
        </w:tc>
        <w:tc>
          <w:tcPr>
            <w:tcW w:w="1705"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BELİRLİ GÜN VE HAFTALAR</w:t>
            </w:r>
          </w:p>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VE</w:t>
            </w:r>
          </w:p>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ATATÜRKÇÜLÜK KONULARI</w:t>
            </w:r>
          </w:p>
        </w:tc>
        <w:tc>
          <w:tcPr>
            <w:tcW w:w="1810" w:type="dxa"/>
            <w:vMerge w:val="restart"/>
            <w:vAlign w:val="center"/>
          </w:tcPr>
          <w:p w:rsidR="008C69CA" w:rsidRPr="00025D9D" w:rsidRDefault="008C69CA" w:rsidP="00CF2C8F">
            <w:pPr>
              <w:jc w:val="center"/>
              <w:rPr>
                <w:rFonts w:ascii="Calibri" w:hAnsi="Calibri" w:cs="Times New Roman"/>
                <w:b/>
                <w:sz w:val="20"/>
                <w:szCs w:val="20"/>
              </w:rPr>
            </w:pPr>
            <w:r w:rsidRPr="00025D9D">
              <w:rPr>
                <w:rFonts w:ascii="Calibri" w:hAnsi="Calibri" w:cs="Times New Roman"/>
                <w:b/>
                <w:sz w:val="20"/>
                <w:szCs w:val="20"/>
              </w:rPr>
              <w:t>ÖLÇME VE DEĞERLENDİRME</w:t>
            </w:r>
          </w:p>
        </w:tc>
      </w:tr>
      <w:tr w:rsidR="008C69CA" w:rsidRPr="00025D9D" w:rsidTr="002D23C6">
        <w:trPr>
          <w:trHeight w:val="857"/>
          <w:tblHeader/>
          <w:jc w:val="center"/>
        </w:trPr>
        <w:tc>
          <w:tcPr>
            <w:tcW w:w="562" w:type="dxa"/>
            <w:textDirection w:val="btLr"/>
            <w:vAlign w:val="center"/>
          </w:tcPr>
          <w:p w:rsidR="008C69CA" w:rsidRPr="00025D9D" w:rsidRDefault="008C69CA" w:rsidP="00CF2C8F">
            <w:pPr>
              <w:ind w:left="113" w:right="113"/>
              <w:jc w:val="center"/>
              <w:rPr>
                <w:rFonts w:ascii="Calibri" w:hAnsi="Calibri" w:cs="Times New Roman"/>
                <w:b/>
                <w:sz w:val="20"/>
                <w:szCs w:val="20"/>
              </w:rPr>
            </w:pPr>
            <w:r w:rsidRPr="00025D9D">
              <w:rPr>
                <w:rFonts w:ascii="Calibri" w:hAnsi="Calibri" w:cs="Times New Roman"/>
                <w:b/>
                <w:sz w:val="20"/>
                <w:szCs w:val="20"/>
              </w:rPr>
              <w:t>AY</w:t>
            </w:r>
          </w:p>
        </w:tc>
        <w:tc>
          <w:tcPr>
            <w:tcW w:w="426" w:type="dxa"/>
            <w:textDirection w:val="btLr"/>
            <w:vAlign w:val="center"/>
          </w:tcPr>
          <w:p w:rsidR="008C69CA" w:rsidRPr="00025D9D" w:rsidRDefault="008C69CA" w:rsidP="00CF2C8F">
            <w:pPr>
              <w:ind w:left="113" w:right="113"/>
              <w:jc w:val="center"/>
              <w:rPr>
                <w:rFonts w:ascii="Calibri" w:hAnsi="Calibri" w:cs="Times New Roman"/>
                <w:b/>
                <w:sz w:val="20"/>
                <w:szCs w:val="20"/>
              </w:rPr>
            </w:pPr>
            <w:r w:rsidRPr="00025D9D">
              <w:rPr>
                <w:rFonts w:ascii="Calibri" w:hAnsi="Calibri" w:cs="Times New Roman"/>
                <w:b/>
                <w:sz w:val="20"/>
                <w:szCs w:val="20"/>
              </w:rPr>
              <w:t>HAFTA</w:t>
            </w:r>
          </w:p>
        </w:tc>
        <w:tc>
          <w:tcPr>
            <w:tcW w:w="425" w:type="dxa"/>
            <w:textDirection w:val="btLr"/>
            <w:vAlign w:val="center"/>
          </w:tcPr>
          <w:p w:rsidR="008C69CA" w:rsidRPr="00025D9D" w:rsidRDefault="008C69CA" w:rsidP="00CF2C8F">
            <w:pPr>
              <w:ind w:left="113" w:right="113"/>
              <w:jc w:val="center"/>
              <w:rPr>
                <w:rFonts w:ascii="Calibri" w:hAnsi="Calibri" w:cs="Times New Roman"/>
                <w:b/>
                <w:sz w:val="20"/>
                <w:szCs w:val="20"/>
              </w:rPr>
            </w:pPr>
            <w:r w:rsidRPr="00025D9D">
              <w:rPr>
                <w:rFonts w:ascii="Calibri" w:hAnsi="Calibri" w:cs="Times New Roman"/>
                <w:b/>
                <w:sz w:val="20"/>
                <w:szCs w:val="20"/>
              </w:rPr>
              <w:t>SAAT</w:t>
            </w:r>
          </w:p>
        </w:tc>
        <w:tc>
          <w:tcPr>
            <w:tcW w:w="2126" w:type="dxa"/>
            <w:vMerge/>
            <w:vAlign w:val="center"/>
          </w:tcPr>
          <w:p w:rsidR="008C69CA" w:rsidRPr="00025D9D" w:rsidRDefault="008C69CA" w:rsidP="00CF2C8F">
            <w:pPr>
              <w:jc w:val="center"/>
              <w:rPr>
                <w:rFonts w:ascii="Calibri" w:hAnsi="Calibri" w:cs="Times New Roman"/>
                <w:sz w:val="20"/>
                <w:szCs w:val="20"/>
              </w:rPr>
            </w:pPr>
          </w:p>
        </w:tc>
        <w:tc>
          <w:tcPr>
            <w:tcW w:w="2693" w:type="dxa"/>
            <w:vMerge/>
            <w:vAlign w:val="center"/>
          </w:tcPr>
          <w:p w:rsidR="008C69CA" w:rsidRPr="00025D9D" w:rsidRDefault="008C69CA" w:rsidP="00CF2C8F">
            <w:pPr>
              <w:jc w:val="center"/>
              <w:rPr>
                <w:rFonts w:ascii="Calibri" w:hAnsi="Calibri" w:cs="Times New Roman"/>
                <w:sz w:val="20"/>
                <w:szCs w:val="20"/>
              </w:rPr>
            </w:pPr>
          </w:p>
        </w:tc>
        <w:tc>
          <w:tcPr>
            <w:tcW w:w="1418" w:type="dxa"/>
            <w:vMerge/>
            <w:vAlign w:val="center"/>
          </w:tcPr>
          <w:p w:rsidR="008C69CA" w:rsidRPr="00025D9D" w:rsidRDefault="008C69CA" w:rsidP="00CF2C8F">
            <w:pPr>
              <w:jc w:val="center"/>
              <w:rPr>
                <w:rFonts w:ascii="Calibri" w:hAnsi="Calibri" w:cs="Times New Roman"/>
                <w:sz w:val="20"/>
                <w:szCs w:val="20"/>
              </w:rPr>
            </w:pPr>
          </w:p>
        </w:tc>
        <w:tc>
          <w:tcPr>
            <w:tcW w:w="1559" w:type="dxa"/>
            <w:vMerge/>
            <w:vAlign w:val="center"/>
          </w:tcPr>
          <w:p w:rsidR="008C69CA" w:rsidRPr="00025D9D" w:rsidRDefault="008C69CA" w:rsidP="00CF2C8F">
            <w:pPr>
              <w:jc w:val="center"/>
              <w:rPr>
                <w:rFonts w:ascii="Calibri" w:hAnsi="Calibri" w:cs="Times New Roman"/>
                <w:sz w:val="20"/>
                <w:szCs w:val="20"/>
              </w:rPr>
            </w:pPr>
          </w:p>
        </w:tc>
        <w:tc>
          <w:tcPr>
            <w:tcW w:w="2977" w:type="dxa"/>
            <w:vMerge/>
            <w:vAlign w:val="center"/>
          </w:tcPr>
          <w:p w:rsidR="008C69CA" w:rsidRPr="00025D9D" w:rsidRDefault="008C69CA" w:rsidP="00CF2C8F">
            <w:pPr>
              <w:jc w:val="center"/>
              <w:rPr>
                <w:rFonts w:ascii="Calibri" w:hAnsi="Calibri" w:cs="Times New Roman"/>
                <w:sz w:val="20"/>
                <w:szCs w:val="20"/>
              </w:rPr>
            </w:pPr>
          </w:p>
        </w:tc>
        <w:tc>
          <w:tcPr>
            <w:tcW w:w="1705" w:type="dxa"/>
            <w:vMerge/>
            <w:vAlign w:val="center"/>
          </w:tcPr>
          <w:p w:rsidR="008C69CA" w:rsidRPr="00025D9D" w:rsidRDefault="008C69CA" w:rsidP="00CF2C8F">
            <w:pPr>
              <w:jc w:val="center"/>
              <w:rPr>
                <w:rFonts w:ascii="Calibri" w:hAnsi="Calibri" w:cs="Times New Roman"/>
                <w:sz w:val="20"/>
                <w:szCs w:val="20"/>
              </w:rPr>
            </w:pPr>
          </w:p>
        </w:tc>
        <w:tc>
          <w:tcPr>
            <w:tcW w:w="1810" w:type="dxa"/>
            <w:vMerge/>
            <w:vAlign w:val="center"/>
          </w:tcPr>
          <w:p w:rsidR="008C69CA" w:rsidRPr="00025D9D" w:rsidRDefault="008C69CA" w:rsidP="00CF2C8F">
            <w:pPr>
              <w:jc w:val="center"/>
              <w:rPr>
                <w:rFonts w:ascii="Calibri" w:hAnsi="Calibri" w:cs="Times New Roman"/>
                <w:sz w:val="20"/>
                <w:szCs w:val="20"/>
              </w:rPr>
            </w:pPr>
          </w:p>
        </w:tc>
      </w:tr>
      <w:tr w:rsidR="0007027D" w:rsidRPr="002D23C6" w:rsidTr="002D23C6">
        <w:trPr>
          <w:trHeight w:val="1288"/>
          <w:tblHeader/>
          <w:jc w:val="center"/>
        </w:trPr>
        <w:tc>
          <w:tcPr>
            <w:tcW w:w="562"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ŞUBAT</w:t>
            </w:r>
          </w:p>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(19.HAFTA)</w:t>
            </w:r>
          </w:p>
        </w:tc>
        <w:tc>
          <w:tcPr>
            <w:tcW w:w="426"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6 Şubat – 10 Şubat</w:t>
            </w:r>
          </w:p>
        </w:tc>
        <w:tc>
          <w:tcPr>
            <w:tcW w:w="425"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5 SAAT</w:t>
            </w:r>
          </w:p>
        </w:tc>
        <w:tc>
          <w:tcPr>
            <w:tcW w:w="2126"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M.1.3.2.1. Paralarımızı tanır.</w:t>
            </w:r>
          </w:p>
        </w:tc>
        <w:tc>
          <w:tcPr>
            <w:tcW w:w="2693" w:type="dxa"/>
            <w:vAlign w:val="center"/>
          </w:tcPr>
          <w:p w:rsidR="0007027D" w:rsidRPr="002D23C6" w:rsidRDefault="0007027D" w:rsidP="0007027D">
            <w:pPr>
              <w:rPr>
                <w:rFonts w:ascii="Calibri" w:hAnsi="Calibri" w:cs="Times New Roman"/>
                <w:b/>
                <w:bCs/>
                <w:sz w:val="20"/>
                <w:szCs w:val="20"/>
              </w:rPr>
            </w:pPr>
            <w:r w:rsidRPr="002D23C6">
              <w:rPr>
                <w:rFonts w:ascii="Calibri" w:hAnsi="Calibri" w:cs="Times New Roman"/>
                <w:b/>
                <w:bCs/>
                <w:sz w:val="20"/>
                <w:szCs w:val="20"/>
              </w:rPr>
              <w:t>Paralarımız</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*Paralarımızı Tanıyalım</w:t>
            </w:r>
          </w:p>
        </w:tc>
        <w:tc>
          <w:tcPr>
            <w:tcW w:w="1418" w:type="dxa"/>
            <w:vMerge w:val="restart"/>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1.Anlatım</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2.Tüme varım</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3. Tümdengelim</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4. Grup tartışması</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5. Gezi gözlem</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6. Gösteri</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7. Soru yanıt</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8. Örnek olay</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9. Beyin fırtınası</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10. Canlandırma</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11. Grup çalışmaları</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12. Oyunlar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13. Rol yapma</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14. Canlandırma</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15.Uzaktan Eğitim</w:t>
            </w:r>
          </w:p>
          <w:p w:rsidR="0007027D" w:rsidRPr="002D23C6" w:rsidRDefault="0007027D" w:rsidP="0007027D">
            <w:pPr>
              <w:jc w:val="center"/>
              <w:rPr>
                <w:rFonts w:ascii="Calibri" w:hAnsi="Calibri" w:cs="Times New Roman"/>
                <w:sz w:val="20"/>
                <w:szCs w:val="20"/>
              </w:rPr>
            </w:pPr>
          </w:p>
        </w:tc>
        <w:tc>
          <w:tcPr>
            <w:tcW w:w="1559" w:type="dxa"/>
            <w:vMerge w:val="restart"/>
            <w:vAlign w:val="center"/>
          </w:tcPr>
          <w:p w:rsidR="0007027D" w:rsidRPr="002D23C6" w:rsidRDefault="0007027D" w:rsidP="0007027D">
            <w:pPr>
              <w:rPr>
                <w:rFonts w:ascii="Calibri" w:hAnsi="Calibri" w:cs="Times New Roman"/>
                <w:b/>
                <w:sz w:val="20"/>
                <w:szCs w:val="20"/>
              </w:rPr>
            </w:pPr>
            <w:r w:rsidRPr="002D23C6">
              <w:rPr>
                <w:rFonts w:ascii="Calibri" w:hAnsi="Calibri" w:cs="Times New Roman"/>
                <w:b/>
                <w:sz w:val="20"/>
                <w:szCs w:val="20"/>
              </w:rPr>
              <w:t>A. Yazılı Kaynaklar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 Matematik Ders Kitabımız</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2. Ansiklopediler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3. Güncel yayınlar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4. Öykü, hikâye kitapları</w:t>
            </w:r>
          </w:p>
          <w:p w:rsidR="0007027D" w:rsidRPr="002D23C6" w:rsidRDefault="0007027D" w:rsidP="0007027D">
            <w:pPr>
              <w:rPr>
                <w:rFonts w:ascii="Calibri" w:hAnsi="Calibri" w:cs="Times New Roman"/>
                <w:b/>
                <w:sz w:val="20"/>
                <w:szCs w:val="20"/>
              </w:rPr>
            </w:pPr>
            <w:r w:rsidRPr="002D23C6">
              <w:rPr>
                <w:rFonts w:ascii="Calibri" w:hAnsi="Calibri" w:cs="Times New Roman"/>
                <w:b/>
                <w:sz w:val="20"/>
                <w:szCs w:val="20"/>
              </w:rPr>
              <w:t>B. Kaynak kişiler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1.Öğretmenler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2. Aile bireyleri</w:t>
            </w:r>
          </w:p>
          <w:p w:rsidR="0007027D" w:rsidRPr="002D23C6" w:rsidRDefault="0007027D" w:rsidP="0007027D">
            <w:pPr>
              <w:rPr>
                <w:rFonts w:ascii="Calibri" w:hAnsi="Calibri" w:cs="Times New Roman"/>
                <w:b/>
                <w:sz w:val="20"/>
                <w:szCs w:val="20"/>
              </w:rPr>
            </w:pPr>
            <w:r w:rsidRPr="002D23C6">
              <w:rPr>
                <w:rFonts w:ascii="Calibri" w:hAnsi="Calibri" w:cs="Times New Roman"/>
                <w:b/>
                <w:sz w:val="20"/>
                <w:szCs w:val="20"/>
              </w:rPr>
              <w:t>C. Görsel Kaynaklar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1. Video</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2. Etkinlik örnekleri</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3. Bilgisayar vb.</w:t>
            </w:r>
          </w:p>
          <w:p w:rsidR="0007027D" w:rsidRPr="002D23C6" w:rsidRDefault="0007027D" w:rsidP="0007027D">
            <w:pPr>
              <w:rPr>
                <w:rFonts w:ascii="Calibri" w:hAnsi="Calibri" w:cs="Times New Roman"/>
                <w:sz w:val="20"/>
                <w:szCs w:val="20"/>
              </w:rPr>
            </w:pPr>
          </w:p>
          <w:p w:rsidR="0007027D" w:rsidRPr="002D23C6" w:rsidRDefault="0007027D" w:rsidP="0007027D">
            <w:pPr>
              <w:rPr>
                <w:rFonts w:ascii="Calibri" w:hAnsi="Calibri" w:cs="Times New Roman"/>
                <w:sz w:val="20"/>
                <w:szCs w:val="20"/>
              </w:rPr>
            </w:pPr>
            <w:r w:rsidRPr="002D23C6">
              <w:rPr>
                <w:rFonts w:ascii="Calibri" w:hAnsi="Calibri" w:cs="Times New Roman"/>
                <w:b/>
                <w:sz w:val="20"/>
                <w:szCs w:val="20"/>
              </w:rPr>
              <w:t>D.EBA</w:t>
            </w:r>
          </w:p>
        </w:tc>
        <w:tc>
          <w:tcPr>
            <w:tcW w:w="2977"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a) 1, 5, 10, 25, 50 kr. ve 1, 5, 10, 20, 50 TL değerindeki paralar tanıtılır.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b) Bu paralarla hangi ihtiyaçlarımızın karşılanabileceği fark ettirilir.</w:t>
            </w:r>
          </w:p>
        </w:tc>
        <w:tc>
          <w:tcPr>
            <w:tcW w:w="1705" w:type="dxa"/>
            <w:vAlign w:val="center"/>
          </w:tcPr>
          <w:p w:rsidR="0007027D" w:rsidRPr="002D23C6" w:rsidRDefault="0007027D" w:rsidP="0007027D">
            <w:pPr>
              <w:rPr>
                <w:rFonts w:ascii="Calibri" w:hAnsi="Calibri" w:cs="Times New Roman"/>
                <w:sz w:val="20"/>
                <w:szCs w:val="20"/>
              </w:rPr>
            </w:pPr>
          </w:p>
        </w:tc>
        <w:tc>
          <w:tcPr>
            <w:tcW w:w="1810" w:type="dxa"/>
            <w:vAlign w:val="center"/>
          </w:tcPr>
          <w:p w:rsidR="0007027D" w:rsidRPr="002D23C6" w:rsidRDefault="0007027D" w:rsidP="0007027D">
            <w:pPr>
              <w:rPr>
                <w:rFonts w:ascii="Calibri" w:hAnsi="Calibri" w:cs="Times New Roman"/>
                <w:sz w:val="20"/>
                <w:szCs w:val="20"/>
              </w:rPr>
            </w:pP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*Gözlem Formu</w:t>
            </w:r>
          </w:p>
        </w:tc>
      </w:tr>
      <w:tr w:rsidR="0007027D" w:rsidRPr="002D23C6" w:rsidTr="002D23C6">
        <w:trPr>
          <w:trHeight w:val="1959"/>
          <w:tblHeader/>
          <w:jc w:val="center"/>
        </w:trPr>
        <w:tc>
          <w:tcPr>
            <w:tcW w:w="562"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ŞUBAT</w:t>
            </w:r>
          </w:p>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(20-21.HAFTA)</w:t>
            </w:r>
          </w:p>
        </w:tc>
        <w:tc>
          <w:tcPr>
            <w:tcW w:w="426"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13 Şubat – 24 Şubat</w:t>
            </w:r>
          </w:p>
        </w:tc>
        <w:tc>
          <w:tcPr>
            <w:tcW w:w="425"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10 SAAT</w:t>
            </w:r>
          </w:p>
        </w:tc>
        <w:tc>
          <w:tcPr>
            <w:tcW w:w="2126"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M.1.1.2.4. Toplamları 20’yi geçmeyen sayılarla yapılan toplama işleminde verilmeyen toplananı bulur.</w:t>
            </w:r>
          </w:p>
          <w:p w:rsidR="0007027D" w:rsidRPr="002D23C6" w:rsidRDefault="0007027D" w:rsidP="0007027D">
            <w:pPr>
              <w:rPr>
                <w:rFonts w:ascii="Calibri" w:hAnsi="Calibri" w:cs="Times New Roman"/>
                <w:sz w:val="20"/>
                <w:szCs w:val="20"/>
              </w:rPr>
            </w:pP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M.1.1.2.5. Zihinden toplama işlemi yapar.</w:t>
            </w:r>
          </w:p>
        </w:tc>
        <w:tc>
          <w:tcPr>
            <w:tcW w:w="2693" w:type="dxa"/>
            <w:vAlign w:val="center"/>
          </w:tcPr>
          <w:p w:rsidR="0007027D" w:rsidRPr="002D23C6" w:rsidRDefault="0007027D" w:rsidP="0007027D">
            <w:pPr>
              <w:rPr>
                <w:rFonts w:ascii="Calibri" w:hAnsi="Calibri" w:cs="Times New Roman"/>
                <w:b/>
                <w:bCs/>
                <w:sz w:val="20"/>
                <w:szCs w:val="20"/>
              </w:rPr>
            </w:pPr>
            <w:r w:rsidRPr="002D23C6">
              <w:rPr>
                <w:rFonts w:ascii="Calibri" w:hAnsi="Calibri" w:cs="Times New Roman"/>
                <w:b/>
                <w:bCs/>
                <w:sz w:val="20"/>
                <w:szCs w:val="20"/>
              </w:rPr>
              <w:t>Doğal Sayılarla Toplama İşlemi</w:t>
            </w:r>
          </w:p>
          <w:p w:rsidR="0007027D" w:rsidRPr="002D23C6" w:rsidRDefault="0007027D" w:rsidP="0007027D">
            <w:pPr>
              <w:rPr>
                <w:rFonts w:ascii="Calibri" w:hAnsi="Calibri" w:cs="Times New Roman"/>
                <w:bCs/>
                <w:sz w:val="20"/>
                <w:szCs w:val="20"/>
              </w:rPr>
            </w:pPr>
            <w:r w:rsidRPr="002D23C6">
              <w:rPr>
                <w:rFonts w:ascii="Calibri" w:hAnsi="Calibri" w:cs="Times New Roman"/>
                <w:b/>
                <w:bCs/>
                <w:sz w:val="20"/>
                <w:szCs w:val="20"/>
              </w:rPr>
              <w:t>*</w:t>
            </w:r>
            <w:r w:rsidRPr="002D23C6">
              <w:rPr>
                <w:rFonts w:ascii="Calibri" w:hAnsi="Calibri" w:cs="Times New Roman"/>
                <w:bCs/>
                <w:sz w:val="20"/>
                <w:szCs w:val="20"/>
              </w:rPr>
              <w:t>Toplama İşleminde Verilmeyen Toplananı Bulma</w:t>
            </w:r>
          </w:p>
          <w:p w:rsidR="0007027D" w:rsidRPr="002D23C6" w:rsidRDefault="0007027D" w:rsidP="0007027D">
            <w:pPr>
              <w:rPr>
                <w:rFonts w:ascii="Calibri" w:hAnsi="Calibri" w:cs="Times New Roman"/>
                <w:bCs/>
                <w:sz w:val="20"/>
                <w:szCs w:val="20"/>
              </w:rPr>
            </w:pPr>
            <w:r w:rsidRPr="002D23C6">
              <w:rPr>
                <w:rFonts w:ascii="Calibri" w:hAnsi="Calibri" w:cs="Times New Roman"/>
                <w:bCs/>
                <w:sz w:val="20"/>
                <w:szCs w:val="20"/>
              </w:rPr>
              <w:t>*Zihinden Toplama İşlemi</w:t>
            </w:r>
          </w:p>
          <w:p w:rsidR="0007027D" w:rsidRPr="002D23C6" w:rsidRDefault="0007027D" w:rsidP="0007027D">
            <w:pPr>
              <w:rPr>
                <w:rFonts w:ascii="Calibri" w:hAnsi="Calibri" w:cs="Times New Roman"/>
                <w:sz w:val="20"/>
                <w:szCs w:val="20"/>
              </w:rPr>
            </w:pPr>
          </w:p>
        </w:tc>
        <w:tc>
          <w:tcPr>
            <w:tcW w:w="1418" w:type="dxa"/>
            <w:vMerge/>
            <w:vAlign w:val="center"/>
          </w:tcPr>
          <w:p w:rsidR="0007027D" w:rsidRPr="002D23C6" w:rsidRDefault="0007027D" w:rsidP="0007027D">
            <w:pPr>
              <w:jc w:val="center"/>
              <w:rPr>
                <w:rFonts w:ascii="Calibri" w:hAnsi="Calibri" w:cs="Times New Roman"/>
                <w:b/>
                <w:sz w:val="20"/>
                <w:szCs w:val="20"/>
              </w:rPr>
            </w:pPr>
          </w:p>
        </w:tc>
        <w:tc>
          <w:tcPr>
            <w:tcW w:w="1559" w:type="dxa"/>
            <w:vMerge/>
            <w:vAlign w:val="center"/>
          </w:tcPr>
          <w:p w:rsidR="0007027D" w:rsidRPr="002D23C6" w:rsidRDefault="0007027D" w:rsidP="0007027D">
            <w:pPr>
              <w:rPr>
                <w:rFonts w:ascii="Calibri" w:hAnsi="Calibri" w:cs="Times New Roman"/>
                <w:b/>
                <w:sz w:val="20"/>
                <w:szCs w:val="20"/>
              </w:rPr>
            </w:pPr>
          </w:p>
        </w:tc>
        <w:tc>
          <w:tcPr>
            <w:tcW w:w="2977"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İlk aşamada toplananlar verilip öğrencilerin toplamı bulmaları istenir. İkinci aşamada birinci toplanan ve toplam verilir, ikinci toplananı bulmaları istenir. Son aşamada ise ikinci toplanan ve toplam verilir, birinci toplananı bulmaları istenir.</w:t>
            </w:r>
          </w:p>
        </w:tc>
        <w:tc>
          <w:tcPr>
            <w:tcW w:w="1705" w:type="dxa"/>
            <w:vAlign w:val="center"/>
          </w:tcPr>
          <w:p w:rsidR="0007027D" w:rsidRPr="002D23C6" w:rsidRDefault="0007027D" w:rsidP="0007027D">
            <w:pPr>
              <w:rPr>
                <w:rFonts w:ascii="Calibri" w:hAnsi="Calibri" w:cs="Times New Roman"/>
                <w:sz w:val="20"/>
                <w:szCs w:val="20"/>
              </w:rPr>
            </w:pPr>
          </w:p>
        </w:tc>
        <w:tc>
          <w:tcPr>
            <w:tcW w:w="1810"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*Gözlem Formu</w:t>
            </w:r>
          </w:p>
        </w:tc>
      </w:tr>
      <w:tr w:rsidR="0007027D" w:rsidRPr="002D23C6" w:rsidTr="002D23C6">
        <w:trPr>
          <w:trHeight w:val="688"/>
          <w:tblHeader/>
          <w:jc w:val="center"/>
        </w:trPr>
        <w:tc>
          <w:tcPr>
            <w:tcW w:w="562"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ŞUBAT - MART</w:t>
            </w:r>
          </w:p>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(22-23.HAFTA)</w:t>
            </w:r>
          </w:p>
        </w:tc>
        <w:tc>
          <w:tcPr>
            <w:tcW w:w="426"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27 Şubat – 10 Mart</w:t>
            </w:r>
          </w:p>
        </w:tc>
        <w:tc>
          <w:tcPr>
            <w:tcW w:w="425"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10 SAAT</w:t>
            </w:r>
          </w:p>
        </w:tc>
        <w:tc>
          <w:tcPr>
            <w:tcW w:w="2126"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M.1.1.2.6. Doğal sayılarla toplama işlemini gerektiren problemleri çözer.</w:t>
            </w:r>
          </w:p>
        </w:tc>
        <w:tc>
          <w:tcPr>
            <w:tcW w:w="2693" w:type="dxa"/>
            <w:vAlign w:val="center"/>
          </w:tcPr>
          <w:p w:rsidR="0007027D" w:rsidRPr="002D23C6" w:rsidRDefault="0007027D" w:rsidP="0007027D">
            <w:pPr>
              <w:rPr>
                <w:rFonts w:ascii="Calibri" w:hAnsi="Calibri" w:cs="Times New Roman"/>
                <w:b/>
                <w:bCs/>
                <w:sz w:val="20"/>
                <w:szCs w:val="20"/>
              </w:rPr>
            </w:pPr>
            <w:r w:rsidRPr="002D23C6">
              <w:rPr>
                <w:rFonts w:ascii="Calibri" w:hAnsi="Calibri" w:cs="Times New Roman"/>
                <w:b/>
                <w:bCs/>
                <w:sz w:val="20"/>
                <w:szCs w:val="20"/>
              </w:rPr>
              <w:t>Doğal Sayılarla Toplama İşlemi</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*Toplama İşlemi Gerektiren problemler</w:t>
            </w:r>
          </w:p>
          <w:p w:rsidR="0007027D" w:rsidRPr="002D23C6" w:rsidRDefault="0007027D" w:rsidP="0007027D">
            <w:pPr>
              <w:rPr>
                <w:rFonts w:ascii="Calibri" w:hAnsi="Calibri" w:cs="Times New Roman"/>
                <w:sz w:val="20"/>
                <w:szCs w:val="20"/>
              </w:rPr>
            </w:pPr>
          </w:p>
        </w:tc>
        <w:tc>
          <w:tcPr>
            <w:tcW w:w="1418" w:type="dxa"/>
            <w:vMerge/>
            <w:vAlign w:val="center"/>
          </w:tcPr>
          <w:p w:rsidR="0007027D" w:rsidRPr="002D23C6" w:rsidRDefault="0007027D" w:rsidP="0007027D">
            <w:pPr>
              <w:rPr>
                <w:rFonts w:ascii="Calibri" w:hAnsi="Calibri" w:cs="Times New Roman"/>
                <w:sz w:val="20"/>
                <w:szCs w:val="20"/>
              </w:rPr>
            </w:pPr>
          </w:p>
        </w:tc>
        <w:tc>
          <w:tcPr>
            <w:tcW w:w="1559" w:type="dxa"/>
            <w:vMerge/>
            <w:vAlign w:val="center"/>
          </w:tcPr>
          <w:p w:rsidR="0007027D" w:rsidRPr="002D23C6" w:rsidRDefault="0007027D" w:rsidP="0007027D">
            <w:pPr>
              <w:rPr>
                <w:rFonts w:ascii="Calibri" w:hAnsi="Calibri" w:cs="Times New Roman"/>
                <w:sz w:val="20"/>
                <w:szCs w:val="20"/>
              </w:rPr>
            </w:pPr>
          </w:p>
        </w:tc>
        <w:tc>
          <w:tcPr>
            <w:tcW w:w="2977"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a) Tek işlem gerektiren problemler üzerinde çalışılır.</w:t>
            </w:r>
          </w:p>
          <w:p w:rsidR="0007027D" w:rsidRPr="002D23C6" w:rsidRDefault="0007027D" w:rsidP="0007027D">
            <w:pPr>
              <w:rPr>
                <w:rFonts w:ascii="Calibri" w:hAnsi="Calibri" w:cs="Times New Roman"/>
                <w:sz w:val="20"/>
                <w:szCs w:val="20"/>
              </w:rPr>
            </w:pPr>
          </w:p>
        </w:tc>
        <w:tc>
          <w:tcPr>
            <w:tcW w:w="1705" w:type="dxa"/>
            <w:vAlign w:val="center"/>
          </w:tcPr>
          <w:p w:rsidR="0007027D" w:rsidRPr="002D23C6" w:rsidRDefault="0007027D" w:rsidP="0007027D">
            <w:pPr>
              <w:rPr>
                <w:rFonts w:ascii="Calibri" w:hAnsi="Calibri" w:cs="Times New Roman"/>
                <w:sz w:val="20"/>
                <w:szCs w:val="20"/>
              </w:rPr>
            </w:pPr>
          </w:p>
        </w:tc>
        <w:tc>
          <w:tcPr>
            <w:tcW w:w="1810" w:type="dxa"/>
            <w:vAlign w:val="center"/>
          </w:tcPr>
          <w:p w:rsidR="0007027D" w:rsidRPr="002D23C6" w:rsidRDefault="0007027D" w:rsidP="0007027D">
            <w:pPr>
              <w:rPr>
                <w:rFonts w:ascii="Calibri" w:hAnsi="Calibri" w:cs="Times New Roman"/>
                <w:sz w:val="20"/>
                <w:szCs w:val="20"/>
              </w:rPr>
            </w:pP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*Gözlem Formu</w:t>
            </w:r>
          </w:p>
        </w:tc>
      </w:tr>
      <w:tr w:rsidR="0007027D" w:rsidRPr="002D23C6" w:rsidTr="002D23C6">
        <w:trPr>
          <w:trHeight w:val="863"/>
          <w:tblHeader/>
          <w:jc w:val="center"/>
        </w:trPr>
        <w:tc>
          <w:tcPr>
            <w:tcW w:w="562"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MART</w:t>
            </w:r>
          </w:p>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(24.HAFTA)</w:t>
            </w:r>
          </w:p>
        </w:tc>
        <w:tc>
          <w:tcPr>
            <w:tcW w:w="426"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13 Mart – 17 Mart</w:t>
            </w:r>
          </w:p>
        </w:tc>
        <w:tc>
          <w:tcPr>
            <w:tcW w:w="425"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5 SAAT</w:t>
            </w:r>
          </w:p>
        </w:tc>
        <w:tc>
          <w:tcPr>
            <w:tcW w:w="2126"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M.1.1.3.3. Doğal sayılarda zihinden çıkarma işlemi yapar.</w:t>
            </w:r>
          </w:p>
        </w:tc>
        <w:tc>
          <w:tcPr>
            <w:tcW w:w="2693" w:type="dxa"/>
            <w:vAlign w:val="center"/>
          </w:tcPr>
          <w:p w:rsidR="0007027D" w:rsidRPr="002D23C6" w:rsidRDefault="0007027D" w:rsidP="0007027D">
            <w:pPr>
              <w:rPr>
                <w:rFonts w:ascii="Calibri" w:hAnsi="Calibri" w:cs="Times New Roman"/>
                <w:b/>
                <w:bCs/>
                <w:sz w:val="20"/>
                <w:szCs w:val="20"/>
              </w:rPr>
            </w:pPr>
            <w:r w:rsidRPr="002D23C6">
              <w:rPr>
                <w:rFonts w:ascii="Calibri" w:hAnsi="Calibri" w:cs="Times New Roman"/>
                <w:b/>
                <w:bCs/>
                <w:sz w:val="20"/>
                <w:szCs w:val="20"/>
              </w:rPr>
              <w:t>Doğal Sayılarla Çıkarma İşlemi</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*Zihinden Çıkarma İşlemi</w:t>
            </w:r>
          </w:p>
        </w:tc>
        <w:tc>
          <w:tcPr>
            <w:tcW w:w="1418" w:type="dxa"/>
            <w:vMerge/>
            <w:vAlign w:val="center"/>
          </w:tcPr>
          <w:p w:rsidR="0007027D" w:rsidRPr="002D23C6" w:rsidRDefault="0007027D" w:rsidP="0007027D">
            <w:pPr>
              <w:rPr>
                <w:rFonts w:ascii="Calibri" w:hAnsi="Calibri" w:cs="Times New Roman"/>
                <w:sz w:val="20"/>
                <w:szCs w:val="20"/>
              </w:rPr>
            </w:pPr>
          </w:p>
        </w:tc>
        <w:tc>
          <w:tcPr>
            <w:tcW w:w="1559" w:type="dxa"/>
            <w:vMerge/>
            <w:vAlign w:val="center"/>
          </w:tcPr>
          <w:p w:rsidR="0007027D" w:rsidRPr="002D23C6" w:rsidRDefault="0007027D" w:rsidP="0007027D">
            <w:pPr>
              <w:rPr>
                <w:rFonts w:ascii="Calibri" w:hAnsi="Calibri" w:cs="Times New Roman"/>
                <w:sz w:val="20"/>
                <w:szCs w:val="20"/>
              </w:rPr>
            </w:pPr>
          </w:p>
        </w:tc>
        <w:tc>
          <w:tcPr>
            <w:tcW w:w="2977"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a) 20’ye kadar (20 dâhil) olan iki doğal sayının farkını zihinden bulur.</w:t>
            </w:r>
          </w:p>
          <w:p w:rsidR="0007027D" w:rsidRPr="002D23C6" w:rsidRDefault="0007027D" w:rsidP="0007027D">
            <w:pPr>
              <w:rPr>
                <w:rFonts w:ascii="Calibri" w:hAnsi="Calibri" w:cs="Times New Roman"/>
                <w:sz w:val="20"/>
                <w:szCs w:val="20"/>
              </w:rPr>
            </w:pPr>
          </w:p>
        </w:tc>
        <w:tc>
          <w:tcPr>
            <w:tcW w:w="1705" w:type="dxa"/>
            <w:vAlign w:val="center"/>
          </w:tcPr>
          <w:p w:rsidR="0007027D" w:rsidRPr="002D23C6" w:rsidRDefault="0007027D" w:rsidP="0007027D">
            <w:pPr>
              <w:rPr>
                <w:rFonts w:ascii="Calibri" w:hAnsi="Calibri" w:cs="Times New Roman"/>
                <w:sz w:val="20"/>
                <w:szCs w:val="20"/>
              </w:rPr>
            </w:pPr>
          </w:p>
        </w:tc>
        <w:tc>
          <w:tcPr>
            <w:tcW w:w="1810"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*Gözlem Formu</w:t>
            </w:r>
          </w:p>
        </w:tc>
      </w:tr>
      <w:tr w:rsidR="0007027D" w:rsidRPr="002D23C6" w:rsidTr="002D23C6">
        <w:trPr>
          <w:trHeight w:val="1889"/>
          <w:tblHeader/>
          <w:jc w:val="center"/>
        </w:trPr>
        <w:tc>
          <w:tcPr>
            <w:tcW w:w="562"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MART</w:t>
            </w:r>
          </w:p>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(25-26.HAFTA)</w:t>
            </w:r>
          </w:p>
        </w:tc>
        <w:tc>
          <w:tcPr>
            <w:tcW w:w="426"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20 Mart – 31 Mart</w:t>
            </w:r>
          </w:p>
        </w:tc>
        <w:tc>
          <w:tcPr>
            <w:tcW w:w="425" w:type="dxa"/>
            <w:textDirection w:val="btLr"/>
            <w:vAlign w:val="center"/>
          </w:tcPr>
          <w:p w:rsidR="0007027D" w:rsidRPr="002D23C6" w:rsidRDefault="0007027D" w:rsidP="0007027D">
            <w:pPr>
              <w:ind w:left="113" w:right="113"/>
              <w:jc w:val="center"/>
              <w:rPr>
                <w:rFonts w:ascii="Calibri" w:hAnsi="Calibri" w:cs="Times New Roman"/>
                <w:b/>
                <w:sz w:val="20"/>
                <w:szCs w:val="20"/>
              </w:rPr>
            </w:pPr>
            <w:r w:rsidRPr="002D23C6">
              <w:rPr>
                <w:rFonts w:ascii="Calibri" w:hAnsi="Calibri" w:cs="Times New Roman"/>
                <w:b/>
                <w:sz w:val="20"/>
                <w:szCs w:val="20"/>
              </w:rPr>
              <w:t>10 SAAT</w:t>
            </w:r>
          </w:p>
        </w:tc>
        <w:tc>
          <w:tcPr>
            <w:tcW w:w="2126"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M.1.1.3.4. Doğal sayılarla çıkarma işlemini gerektiren problemleri çözer.</w:t>
            </w:r>
          </w:p>
        </w:tc>
        <w:tc>
          <w:tcPr>
            <w:tcW w:w="2693" w:type="dxa"/>
            <w:vAlign w:val="center"/>
          </w:tcPr>
          <w:p w:rsidR="0007027D" w:rsidRPr="002D23C6" w:rsidRDefault="0007027D" w:rsidP="0007027D">
            <w:pPr>
              <w:rPr>
                <w:rFonts w:ascii="Calibri" w:hAnsi="Calibri" w:cs="Times New Roman"/>
                <w:b/>
                <w:bCs/>
                <w:sz w:val="20"/>
                <w:szCs w:val="20"/>
              </w:rPr>
            </w:pPr>
            <w:r w:rsidRPr="002D23C6">
              <w:rPr>
                <w:rFonts w:ascii="Calibri" w:hAnsi="Calibri" w:cs="Times New Roman"/>
                <w:b/>
                <w:bCs/>
                <w:sz w:val="20"/>
                <w:szCs w:val="20"/>
              </w:rPr>
              <w:t>Doğal Sayılarla Çıkarma İşlemi</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*Çıkarma İşlemi Gerektiren Problemler</w:t>
            </w:r>
          </w:p>
          <w:p w:rsidR="0007027D" w:rsidRPr="002D23C6" w:rsidRDefault="0007027D" w:rsidP="0007027D">
            <w:pPr>
              <w:rPr>
                <w:rFonts w:ascii="Calibri" w:hAnsi="Calibri" w:cs="Times New Roman"/>
                <w:sz w:val="20"/>
                <w:szCs w:val="20"/>
              </w:rPr>
            </w:pPr>
          </w:p>
        </w:tc>
        <w:tc>
          <w:tcPr>
            <w:tcW w:w="1418" w:type="dxa"/>
            <w:vMerge/>
            <w:vAlign w:val="center"/>
          </w:tcPr>
          <w:p w:rsidR="0007027D" w:rsidRPr="002D23C6" w:rsidRDefault="0007027D" w:rsidP="0007027D">
            <w:pPr>
              <w:rPr>
                <w:rFonts w:ascii="Calibri" w:hAnsi="Calibri" w:cs="Times New Roman"/>
                <w:sz w:val="20"/>
                <w:szCs w:val="20"/>
              </w:rPr>
            </w:pPr>
          </w:p>
        </w:tc>
        <w:tc>
          <w:tcPr>
            <w:tcW w:w="1559" w:type="dxa"/>
            <w:vMerge/>
            <w:vAlign w:val="center"/>
          </w:tcPr>
          <w:p w:rsidR="0007027D" w:rsidRPr="002D23C6" w:rsidRDefault="0007027D" w:rsidP="0007027D">
            <w:pPr>
              <w:rPr>
                <w:rFonts w:ascii="Calibri" w:hAnsi="Calibri" w:cs="Times New Roman"/>
                <w:sz w:val="20"/>
                <w:szCs w:val="20"/>
              </w:rPr>
            </w:pPr>
          </w:p>
        </w:tc>
        <w:tc>
          <w:tcPr>
            <w:tcW w:w="2977"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a) Tek işlem gerektiren problemler üzerinde çalışılır.</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b) Problem kurmaya yönelik çalışmalara da yer verilir.</w:t>
            </w:r>
          </w:p>
        </w:tc>
        <w:tc>
          <w:tcPr>
            <w:tcW w:w="1705"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Orman Haftası (21-26 Mart)</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Kütüphaneler Haftası (Mart ayının son pazartesi gününü içine alan hafta</w:t>
            </w:r>
          </w:p>
        </w:tc>
        <w:tc>
          <w:tcPr>
            <w:tcW w:w="1810" w:type="dxa"/>
            <w:vAlign w:val="center"/>
          </w:tcPr>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Ders Kitabı</w:t>
            </w: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4.Ünite Değerlendirme</w:t>
            </w:r>
          </w:p>
          <w:p w:rsidR="0007027D" w:rsidRPr="002D23C6" w:rsidRDefault="0007027D" w:rsidP="0007027D">
            <w:pPr>
              <w:rPr>
                <w:rFonts w:ascii="Calibri" w:hAnsi="Calibri" w:cs="Times New Roman"/>
                <w:sz w:val="20"/>
                <w:szCs w:val="20"/>
              </w:rPr>
            </w:pPr>
          </w:p>
          <w:p w:rsidR="0007027D" w:rsidRPr="002D23C6" w:rsidRDefault="0007027D" w:rsidP="0007027D">
            <w:pPr>
              <w:rPr>
                <w:rFonts w:ascii="Calibri" w:hAnsi="Calibri" w:cs="Times New Roman"/>
                <w:sz w:val="20"/>
                <w:szCs w:val="20"/>
              </w:rPr>
            </w:pPr>
            <w:r w:rsidRPr="002D23C6">
              <w:rPr>
                <w:rFonts w:ascii="Calibri" w:hAnsi="Calibri" w:cs="Times New Roman"/>
                <w:sz w:val="20"/>
                <w:szCs w:val="20"/>
              </w:rPr>
              <w:t>*Gözlem Formu</w:t>
            </w:r>
          </w:p>
        </w:tc>
      </w:tr>
    </w:tbl>
    <w:p w:rsidR="008C69CA" w:rsidRDefault="008C69CA" w:rsidP="00932D32">
      <w:pPr>
        <w:rPr>
          <w:rFonts w:ascii="Calibri" w:hAnsi="Calibri" w:cs="Times New Roman"/>
          <w:sz w:val="20"/>
          <w:szCs w:val="20"/>
        </w:rPr>
      </w:pPr>
    </w:p>
    <w:p w:rsidR="002D23C6" w:rsidRDefault="002D23C6" w:rsidP="00932D32">
      <w:pPr>
        <w:rPr>
          <w:rFonts w:ascii="Calibri" w:hAnsi="Calibri" w:cs="Times New Roman"/>
          <w:sz w:val="20"/>
          <w:szCs w:val="20"/>
        </w:rPr>
      </w:pPr>
    </w:p>
    <w:p w:rsidR="002D23C6" w:rsidRPr="00025D9D" w:rsidRDefault="002D23C6" w:rsidP="002D23C6">
      <w:pPr>
        <w:pStyle w:val="stbilgi"/>
        <w:jc w:val="center"/>
        <w:rPr>
          <w:b/>
          <w:sz w:val="24"/>
          <w:szCs w:val="24"/>
        </w:rPr>
      </w:pPr>
      <w:r>
        <w:rPr>
          <w:b/>
          <w:sz w:val="24"/>
          <w:szCs w:val="24"/>
        </w:rPr>
        <w:lastRenderedPageBreak/>
        <w:t xml:space="preserve">       </w:t>
      </w:r>
      <w:r w:rsidRPr="00025D9D">
        <w:rPr>
          <w:b/>
          <w:sz w:val="24"/>
          <w:szCs w:val="24"/>
        </w:rPr>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2D23C6" w:rsidRPr="002D23C6" w:rsidRDefault="002D23C6" w:rsidP="00932D32">
      <w:pPr>
        <w:rPr>
          <w:rFonts w:ascii="Calibri" w:hAnsi="Calibri" w:cs="Times New Roman"/>
          <w:sz w:val="20"/>
          <w:szCs w:val="20"/>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8329B9" w:rsidRPr="00025D9D" w:rsidTr="002D23C6">
        <w:trPr>
          <w:trHeight w:val="416"/>
          <w:tblHeader/>
          <w:jc w:val="center"/>
        </w:trPr>
        <w:tc>
          <w:tcPr>
            <w:tcW w:w="1413" w:type="dxa"/>
            <w:gridSpan w:val="3"/>
            <w:vAlign w:val="center"/>
          </w:tcPr>
          <w:p w:rsidR="008329B9" w:rsidRPr="00025D9D" w:rsidRDefault="008368CD" w:rsidP="006777EC">
            <w:pPr>
              <w:pStyle w:val="stbilgi"/>
              <w:jc w:val="center"/>
              <w:rPr>
                <w:rFonts w:ascii="Calibri" w:hAnsi="Calibri" w:cs="Times New Roman"/>
                <w:b/>
                <w:sz w:val="20"/>
                <w:szCs w:val="20"/>
              </w:rPr>
            </w:pPr>
            <w:r w:rsidRPr="00025D9D">
              <w:rPr>
                <w:rFonts w:ascii="Calibri" w:hAnsi="Calibri" w:cs="Times New Roman"/>
                <w:b/>
                <w:sz w:val="20"/>
                <w:szCs w:val="20"/>
              </w:rPr>
              <w:t>Ünite No</w:t>
            </w:r>
            <w:r w:rsidR="008329B9" w:rsidRPr="00025D9D">
              <w:rPr>
                <w:rFonts w:ascii="Calibri" w:hAnsi="Calibri" w:cs="Times New Roman"/>
                <w:b/>
                <w:sz w:val="20"/>
                <w:szCs w:val="20"/>
              </w:rPr>
              <w:t>: 5</w:t>
            </w:r>
          </w:p>
        </w:tc>
        <w:tc>
          <w:tcPr>
            <w:tcW w:w="14288" w:type="dxa"/>
            <w:gridSpan w:val="7"/>
            <w:vAlign w:val="center"/>
          </w:tcPr>
          <w:p w:rsidR="008329B9" w:rsidRPr="00025D9D" w:rsidRDefault="008329B9" w:rsidP="006777EC">
            <w:pPr>
              <w:pStyle w:val="stbilgi"/>
              <w:rPr>
                <w:rFonts w:ascii="Calibri" w:hAnsi="Calibri" w:cs="Times New Roman"/>
                <w:b/>
                <w:sz w:val="20"/>
                <w:szCs w:val="20"/>
              </w:rPr>
            </w:pPr>
          </w:p>
        </w:tc>
      </w:tr>
      <w:tr w:rsidR="008329B9" w:rsidRPr="00025D9D" w:rsidTr="002D23C6">
        <w:trPr>
          <w:trHeight w:val="272"/>
          <w:tblHeader/>
          <w:jc w:val="center"/>
        </w:trPr>
        <w:tc>
          <w:tcPr>
            <w:tcW w:w="1413" w:type="dxa"/>
            <w:gridSpan w:val="3"/>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SÜRE</w:t>
            </w:r>
          </w:p>
        </w:tc>
        <w:tc>
          <w:tcPr>
            <w:tcW w:w="2126"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KAZANIMLAR</w:t>
            </w:r>
          </w:p>
        </w:tc>
        <w:tc>
          <w:tcPr>
            <w:tcW w:w="2693"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ETKİNLİK &amp; KONULAR</w:t>
            </w:r>
          </w:p>
        </w:tc>
        <w:tc>
          <w:tcPr>
            <w:tcW w:w="1418"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ÖĞRENME ÖĞRETME YÖNTEM VE TEKNİKLERİ</w:t>
            </w:r>
          </w:p>
        </w:tc>
        <w:tc>
          <w:tcPr>
            <w:tcW w:w="1559"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KULLANILAN EĞİTİM TEKNOLOJİLERİ ARAÇ VE GEREÇLER</w:t>
            </w:r>
          </w:p>
        </w:tc>
        <w:tc>
          <w:tcPr>
            <w:tcW w:w="2977"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AÇIKLAMALAR</w:t>
            </w:r>
          </w:p>
        </w:tc>
        <w:tc>
          <w:tcPr>
            <w:tcW w:w="1705"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BELİRLİ GÜN VE HAFTALAR</w:t>
            </w:r>
          </w:p>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VE</w:t>
            </w:r>
          </w:p>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ATATÜRKÇÜLÜK KONULARI</w:t>
            </w:r>
          </w:p>
        </w:tc>
        <w:tc>
          <w:tcPr>
            <w:tcW w:w="1810" w:type="dxa"/>
            <w:vMerge w:val="restart"/>
            <w:vAlign w:val="center"/>
          </w:tcPr>
          <w:p w:rsidR="008329B9" w:rsidRPr="00025D9D" w:rsidRDefault="008329B9" w:rsidP="006777EC">
            <w:pPr>
              <w:jc w:val="center"/>
              <w:rPr>
                <w:rFonts w:ascii="Calibri" w:hAnsi="Calibri" w:cs="Times New Roman"/>
                <w:b/>
                <w:sz w:val="20"/>
                <w:szCs w:val="20"/>
              </w:rPr>
            </w:pPr>
            <w:r w:rsidRPr="00025D9D">
              <w:rPr>
                <w:rFonts w:ascii="Calibri" w:hAnsi="Calibri" w:cs="Times New Roman"/>
                <w:b/>
                <w:sz w:val="20"/>
                <w:szCs w:val="20"/>
              </w:rPr>
              <w:t>ÖLÇME VE DEĞERLENDİRME</w:t>
            </w:r>
          </w:p>
        </w:tc>
      </w:tr>
      <w:tr w:rsidR="008329B9" w:rsidRPr="00025D9D" w:rsidTr="002D23C6">
        <w:trPr>
          <w:trHeight w:val="857"/>
          <w:tblHeader/>
          <w:jc w:val="center"/>
        </w:trPr>
        <w:tc>
          <w:tcPr>
            <w:tcW w:w="562" w:type="dxa"/>
            <w:textDirection w:val="btLr"/>
            <w:vAlign w:val="center"/>
          </w:tcPr>
          <w:p w:rsidR="008329B9" w:rsidRPr="00025D9D" w:rsidRDefault="008329B9" w:rsidP="006777EC">
            <w:pPr>
              <w:ind w:left="113" w:right="113"/>
              <w:jc w:val="center"/>
              <w:rPr>
                <w:rFonts w:ascii="Calibri" w:hAnsi="Calibri" w:cs="Times New Roman"/>
                <w:b/>
                <w:sz w:val="20"/>
                <w:szCs w:val="20"/>
              </w:rPr>
            </w:pPr>
            <w:r w:rsidRPr="00025D9D">
              <w:rPr>
                <w:rFonts w:ascii="Calibri" w:hAnsi="Calibri" w:cs="Times New Roman"/>
                <w:b/>
                <w:sz w:val="20"/>
                <w:szCs w:val="20"/>
              </w:rPr>
              <w:t>AY</w:t>
            </w:r>
          </w:p>
        </w:tc>
        <w:tc>
          <w:tcPr>
            <w:tcW w:w="426" w:type="dxa"/>
            <w:textDirection w:val="btLr"/>
            <w:vAlign w:val="center"/>
          </w:tcPr>
          <w:p w:rsidR="008329B9" w:rsidRPr="00025D9D" w:rsidRDefault="008329B9" w:rsidP="006777EC">
            <w:pPr>
              <w:ind w:left="113" w:right="113"/>
              <w:jc w:val="center"/>
              <w:rPr>
                <w:rFonts w:ascii="Calibri" w:hAnsi="Calibri" w:cs="Times New Roman"/>
                <w:b/>
                <w:sz w:val="20"/>
                <w:szCs w:val="20"/>
              </w:rPr>
            </w:pPr>
            <w:r w:rsidRPr="00025D9D">
              <w:rPr>
                <w:rFonts w:ascii="Calibri" w:hAnsi="Calibri" w:cs="Times New Roman"/>
                <w:b/>
                <w:sz w:val="20"/>
                <w:szCs w:val="20"/>
              </w:rPr>
              <w:t>HAFTA</w:t>
            </w:r>
          </w:p>
        </w:tc>
        <w:tc>
          <w:tcPr>
            <w:tcW w:w="425" w:type="dxa"/>
            <w:textDirection w:val="btLr"/>
            <w:vAlign w:val="center"/>
          </w:tcPr>
          <w:p w:rsidR="008329B9" w:rsidRPr="00025D9D" w:rsidRDefault="008329B9" w:rsidP="006777EC">
            <w:pPr>
              <w:ind w:left="113" w:right="113"/>
              <w:jc w:val="center"/>
              <w:rPr>
                <w:rFonts w:ascii="Calibri" w:hAnsi="Calibri" w:cs="Times New Roman"/>
                <w:b/>
                <w:sz w:val="20"/>
                <w:szCs w:val="20"/>
              </w:rPr>
            </w:pPr>
            <w:r w:rsidRPr="00025D9D">
              <w:rPr>
                <w:rFonts w:ascii="Calibri" w:hAnsi="Calibri" w:cs="Times New Roman"/>
                <w:b/>
                <w:sz w:val="20"/>
                <w:szCs w:val="20"/>
              </w:rPr>
              <w:t>SAAT</w:t>
            </w:r>
          </w:p>
        </w:tc>
        <w:tc>
          <w:tcPr>
            <w:tcW w:w="2126" w:type="dxa"/>
            <w:vMerge/>
            <w:vAlign w:val="center"/>
          </w:tcPr>
          <w:p w:rsidR="008329B9" w:rsidRPr="00025D9D" w:rsidRDefault="008329B9" w:rsidP="006777EC">
            <w:pPr>
              <w:jc w:val="center"/>
              <w:rPr>
                <w:rFonts w:ascii="Calibri" w:hAnsi="Calibri" w:cs="Times New Roman"/>
                <w:sz w:val="20"/>
                <w:szCs w:val="20"/>
              </w:rPr>
            </w:pPr>
          </w:p>
        </w:tc>
        <w:tc>
          <w:tcPr>
            <w:tcW w:w="2693" w:type="dxa"/>
            <w:vMerge/>
            <w:vAlign w:val="center"/>
          </w:tcPr>
          <w:p w:rsidR="008329B9" w:rsidRPr="00025D9D" w:rsidRDefault="008329B9" w:rsidP="006777EC">
            <w:pPr>
              <w:jc w:val="center"/>
              <w:rPr>
                <w:rFonts w:ascii="Calibri" w:hAnsi="Calibri" w:cs="Times New Roman"/>
                <w:sz w:val="20"/>
                <w:szCs w:val="20"/>
              </w:rPr>
            </w:pPr>
          </w:p>
        </w:tc>
        <w:tc>
          <w:tcPr>
            <w:tcW w:w="1418" w:type="dxa"/>
            <w:vMerge/>
            <w:vAlign w:val="center"/>
          </w:tcPr>
          <w:p w:rsidR="008329B9" w:rsidRPr="00025D9D" w:rsidRDefault="008329B9" w:rsidP="006777EC">
            <w:pPr>
              <w:jc w:val="center"/>
              <w:rPr>
                <w:rFonts w:ascii="Calibri" w:hAnsi="Calibri" w:cs="Times New Roman"/>
                <w:sz w:val="20"/>
                <w:szCs w:val="20"/>
              </w:rPr>
            </w:pPr>
          </w:p>
        </w:tc>
        <w:tc>
          <w:tcPr>
            <w:tcW w:w="1559" w:type="dxa"/>
            <w:vMerge/>
            <w:vAlign w:val="center"/>
          </w:tcPr>
          <w:p w:rsidR="008329B9" w:rsidRPr="00025D9D" w:rsidRDefault="008329B9" w:rsidP="006777EC">
            <w:pPr>
              <w:jc w:val="center"/>
              <w:rPr>
                <w:rFonts w:ascii="Calibri" w:hAnsi="Calibri" w:cs="Times New Roman"/>
                <w:sz w:val="20"/>
                <w:szCs w:val="20"/>
              </w:rPr>
            </w:pPr>
          </w:p>
        </w:tc>
        <w:tc>
          <w:tcPr>
            <w:tcW w:w="2977" w:type="dxa"/>
            <w:vMerge/>
            <w:vAlign w:val="center"/>
          </w:tcPr>
          <w:p w:rsidR="008329B9" w:rsidRPr="00025D9D" w:rsidRDefault="008329B9" w:rsidP="006777EC">
            <w:pPr>
              <w:jc w:val="center"/>
              <w:rPr>
                <w:rFonts w:ascii="Calibri" w:hAnsi="Calibri" w:cs="Times New Roman"/>
                <w:sz w:val="20"/>
                <w:szCs w:val="20"/>
              </w:rPr>
            </w:pPr>
          </w:p>
        </w:tc>
        <w:tc>
          <w:tcPr>
            <w:tcW w:w="1705" w:type="dxa"/>
            <w:vMerge/>
            <w:vAlign w:val="center"/>
          </w:tcPr>
          <w:p w:rsidR="008329B9" w:rsidRPr="00025D9D" w:rsidRDefault="008329B9" w:rsidP="006777EC">
            <w:pPr>
              <w:jc w:val="center"/>
              <w:rPr>
                <w:rFonts w:ascii="Calibri" w:hAnsi="Calibri" w:cs="Times New Roman"/>
                <w:sz w:val="20"/>
                <w:szCs w:val="20"/>
              </w:rPr>
            </w:pPr>
          </w:p>
        </w:tc>
        <w:tc>
          <w:tcPr>
            <w:tcW w:w="1810" w:type="dxa"/>
            <w:vMerge/>
            <w:vAlign w:val="center"/>
          </w:tcPr>
          <w:p w:rsidR="008329B9" w:rsidRPr="00025D9D" w:rsidRDefault="008329B9" w:rsidP="006777EC">
            <w:pPr>
              <w:jc w:val="center"/>
              <w:rPr>
                <w:rFonts w:ascii="Calibri" w:hAnsi="Calibri" w:cs="Times New Roman"/>
                <w:sz w:val="20"/>
                <w:szCs w:val="20"/>
              </w:rPr>
            </w:pPr>
          </w:p>
        </w:tc>
      </w:tr>
      <w:tr w:rsidR="0007027D" w:rsidRPr="00025D9D" w:rsidTr="002D23C6">
        <w:trPr>
          <w:trHeight w:val="1791"/>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NİSAN</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(27.HAFTA)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3 Nisan – 7 Nisan</w:t>
            </w:r>
          </w:p>
        </w:tc>
        <w:tc>
          <w:tcPr>
            <w:tcW w:w="425"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5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M.1.1.4.1. Bütün ve yarımı uygun modeller ile gösterir, bütün ve yarım arasındaki ilişkiyi açıklar.</w:t>
            </w: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Kesirler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*Eşit Paylaşalım</w:t>
            </w:r>
          </w:p>
        </w:tc>
        <w:tc>
          <w:tcPr>
            <w:tcW w:w="1418" w:type="dxa"/>
            <w:vMerge w:val="restart"/>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1.Anlatım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2.Tüme varım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Tümdengelim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Grup tartışması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5. Gezi gözlem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6. Gösteri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7. Soru yanıt</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8. Örnek olay</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9. Beyin fırtınası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10.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11. Grup çalışmaları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12. Oyunlar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13. Rol yapma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14.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15.Uzaktan Eğitim</w:t>
            </w:r>
          </w:p>
          <w:p w:rsidR="0007027D" w:rsidRPr="00025D9D" w:rsidRDefault="0007027D" w:rsidP="0007027D">
            <w:pPr>
              <w:jc w:val="center"/>
              <w:rPr>
                <w:rFonts w:ascii="Calibri" w:hAnsi="Calibri" w:cs="Times New Roman"/>
                <w:b/>
                <w:sz w:val="20"/>
                <w:szCs w:val="20"/>
              </w:rPr>
            </w:pPr>
          </w:p>
        </w:tc>
        <w:tc>
          <w:tcPr>
            <w:tcW w:w="1559" w:type="dxa"/>
            <w:vMerge w:val="restart"/>
            <w:vAlign w:val="center"/>
          </w:tcPr>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A. Yazılı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Matematik Ders Kitabımız</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Ansiklopediler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Güncel yayınlar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Öykü, hikâye kitapları</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B. Kaynak kişiler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1.Öğretmenler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Aile bireyleri</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C. Görsel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Video</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Etkinlik örnekleri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Bilgisayar vb.</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D.EBA</w:t>
            </w: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Somut nesnelerle işlem yapılır.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Uygun şekil veya nesneler iki eş parçaya bölünür, yarım belirtilir, bütün ve yarım arasındaki ilişki açıklanır.</w:t>
            </w:r>
          </w:p>
        </w:tc>
        <w:tc>
          <w:tcPr>
            <w:tcW w:w="1705" w:type="dxa"/>
            <w:vAlign w:val="center"/>
          </w:tcPr>
          <w:p w:rsidR="0007027D" w:rsidRPr="00025D9D" w:rsidRDefault="0007027D" w:rsidP="0007027D">
            <w:pPr>
              <w:rPr>
                <w:rFonts w:ascii="Calibri" w:hAnsi="Calibri" w:cs="Times New Roman"/>
                <w:sz w:val="20"/>
                <w:szCs w:val="20"/>
              </w:rPr>
            </w:pPr>
          </w:p>
        </w:tc>
        <w:tc>
          <w:tcPr>
            <w:tcW w:w="1810"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r w:rsidR="0007027D" w:rsidRPr="00025D9D" w:rsidTr="002D23C6">
        <w:trPr>
          <w:trHeight w:val="3100"/>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NİSAN</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(28.HAFTA)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10 – 14 Nisan</w:t>
            </w:r>
          </w:p>
        </w:tc>
        <w:tc>
          <w:tcPr>
            <w:tcW w:w="425"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5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M.1.3.3.1. Tam ve yarım saatleri okur.</w:t>
            </w: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Zaman Ölçme</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*Saat Kaç</w:t>
            </w:r>
          </w:p>
          <w:p w:rsidR="0007027D" w:rsidRPr="00025D9D" w:rsidRDefault="0007027D" w:rsidP="0007027D">
            <w:pPr>
              <w:rPr>
                <w:rFonts w:ascii="Calibri" w:hAnsi="Calibri" w:cs="Times New Roman"/>
                <w:sz w:val="20"/>
                <w:szCs w:val="20"/>
              </w:rPr>
            </w:pPr>
          </w:p>
        </w:tc>
        <w:tc>
          <w:tcPr>
            <w:tcW w:w="1418" w:type="dxa"/>
            <w:vMerge/>
            <w:vAlign w:val="center"/>
          </w:tcPr>
          <w:p w:rsidR="0007027D" w:rsidRPr="00025D9D" w:rsidRDefault="0007027D" w:rsidP="0007027D">
            <w:pPr>
              <w:rPr>
                <w:rFonts w:ascii="Calibri" w:hAnsi="Calibri" w:cs="Times New Roman"/>
                <w:sz w:val="20"/>
                <w:szCs w:val="20"/>
              </w:rPr>
            </w:pPr>
          </w:p>
        </w:tc>
        <w:tc>
          <w:tcPr>
            <w:tcW w:w="1559" w:type="dxa"/>
            <w:vMerge/>
            <w:vAlign w:val="center"/>
          </w:tcPr>
          <w:p w:rsidR="0007027D" w:rsidRPr="00025D9D" w:rsidRDefault="0007027D" w:rsidP="0007027D">
            <w:pPr>
              <w:rPr>
                <w:rFonts w:ascii="Calibri" w:hAnsi="Calibri" w:cs="Times New Roman"/>
                <w:sz w:val="20"/>
                <w:szCs w:val="20"/>
              </w:rPr>
            </w:pP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Sadece analog saatler kullanılır.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Gün içerisinde belirli etkinliklerin saatlerini gösterir. Örneğin kahvaltı, öğle yemeği, akşam yemeği, uyku zamanı, okulun başlangıç ve bitiş saati vb.12 saat üzerinden çalışılır.</w:t>
            </w:r>
          </w:p>
          <w:p w:rsidR="0007027D" w:rsidRPr="00025D9D" w:rsidRDefault="0007027D" w:rsidP="0007027D">
            <w:pPr>
              <w:rPr>
                <w:rFonts w:ascii="Calibri" w:hAnsi="Calibri" w:cs="Times New Roman"/>
                <w:sz w:val="20"/>
                <w:szCs w:val="20"/>
              </w:rPr>
            </w:pPr>
          </w:p>
        </w:tc>
        <w:tc>
          <w:tcPr>
            <w:tcW w:w="1705"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w:t>
            </w:r>
          </w:p>
        </w:tc>
        <w:tc>
          <w:tcPr>
            <w:tcW w:w="1810"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r w:rsidR="0007027D" w:rsidRPr="00025D9D" w:rsidTr="002D23C6">
        <w:trPr>
          <w:trHeight w:val="2234"/>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NİSAN</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17 Nisan – 20 Nisan</w:t>
            </w:r>
          </w:p>
        </w:tc>
        <w:tc>
          <w:tcPr>
            <w:tcW w:w="14713" w:type="dxa"/>
            <w:gridSpan w:val="8"/>
            <w:vAlign w:val="center"/>
          </w:tcPr>
          <w:p w:rsidR="0007027D" w:rsidRPr="002D23C6" w:rsidRDefault="0007027D" w:rsidP="0007027D">
            <w:pPr>
              <w:jc w:val="center"/>
              <w:rPr>
                <w:rFonts w:ascii="Calibri" w:hAnsi="Calibri" w:cs="Times New Roman"/>
                <w:b/>
                <w:sz w:val="24"/>
                <w:szCs w:val="24"/>
              </w:rPr>
            </w:pPr>
            <w:r w:rsidRPr="002D23C6">
              <w:rPr>
                <w:rFonts w:ascii="Calibri" w:hAnsi="Calibri" w:cs="Times New Roman"/>
                <w:b/>
                <w:sz w:val="24"/>
                <w:szCs w:val="24"/>
              </w:rPr>
              <w:t>2.Ara Tatil</w:t>
            </w:r>
          </w:p>
          <w:p w:rsidR="002D23C6" w:rsidRPr="002D23C6" w:rsidRDefault="002D23C6" w:rsidP="0007027D">
            <w:pPr>
              <w:jc w:val="center"/>
              <w:rPr>
                <w:rFonts w:ascii="Calibri" w:hAnsi="Calibri" w:cs="Times New Roman"/>
                <w:b/>
                <w:sz w:val="24"/>
                <w:szCs w:val="24"/>
              </w:rPr>
            </w:pPr>
          </w:p>
          <w:p w:rsidR="002D23C6" w:rsidRDefault="002D23C6" w:rsidP="0007027D">
            <w:pPr>
              <w:jc w:val="center"/>
              <w:rPr>
                <w:rFonts w:ascii="Calibri" w:hAnsi="Calibri" w:cs="Times New Roman"/>
                <w:sz w:val="20"/>
                <w:szCs w:val="20"/>
              </w:rPr>
            </w:pPr>
          </w:p>
          <w:p w:rsidR="002D23C6" w:rsidRPr="00025D9D" w:rsidRDefault="002D23C6" w:rsidP="0007027D">
            <w:pPr>
              <w:jc w:val="center"/>
              <w:rPr>
                <w:rFonts w:ascii="Calibri" w:hAnsi="Calibri" w:cs="Times New Roman"/>
                <w:sz w:val="20"/>
                <w:szCs w:val="20"/>
              </w:rPr>
            </w:pPr>
          </w:p>
        </w:tc>
      </w:tr>
    </w:tbl>
    <w:p w:rsidR="00C70EFB" w:rsidRDefault="00C70EFB">
      <w:pPr>
        <w:rPr>
          <w:rFonts w:ascii="Calibri" w:hAnsi="Calibri" w:cs="Times New Roman"/>
          <w:sz w:val="20"/>
          <w:szCs w:val="20"/>
        </w:rPr>
      </w:pPr>
    </w:p>
    <w:p w:rsidR="002D23C6" w:rsidRDefault="002D23C6">
      <w:pPr>
        <w:rPr>
          <w:rFonts w:ascii="Calibri" w:hAnsi="Calibri" w:cs="Times New Roman"/>
          <w:sz w:val="20"/>
          <w:szCs w:val="20"/>
        </w:rPr>
      </w:pPr>
    </w:p>
    <w:p w:rsidR="002D23C6" w:rsidRDefault="002D23C6" w:rsidP="002D23C6">
      <w:pPr>
        <w:pStyle w:val="stbilgi"/>
        <w:jc w:val="center"/>
        <w:rPr>
          <w:b/>
          <w:sz w:val="16"/>
          <w:szCs w:val="16"/>
        </w:rPr>
      </w:pPr>
      <w:r w:rsidRPr="00025D9D">
        <w:rPr>
          <w:b/>
          <w:sz w:val="24"/>
          <w:szCs w:val="24"/>
        </w:rPr>
        <w:lastRenderedPageBreak/>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2D23C6" w:rsidRPr="002D23C6" w:rsidRDefault="002D23C6" w:rsidP="002D23C6">
      <w:pPr>
        <w:pStyle w:val="stbilgi"/>
        <w:jc w:val="center"/>
        <w:rPr>
          <w:b/>
          <w:sz w:val="16"/>
          <w:szCs w:val="16"/>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6"/>
        <w:gridCol w:w="419"/>
        <w:gridCol w:w="2126"/>
        <w:gridCol w:w="2693"/>
        <w:gridCol w:w="1418"/>
        <w:gridCol w:w="1559"/>
        <w:gridCol w:w="2977"/>
        <w:gridCol w:w="1847"/>
        <w:gridCol w:w="1668"/>
      </w:tblGrid>
      <w:tr w:rsidR="00EE3929" w:rsidRPr="00025D9D" w:rsidTr="002D23C6">
        <w:trPr>
          <w:trHeight w:val="420"/>
          <w:tblHeader/>
          <w:jc w:val="center"/>
        </w:trPr>
        <w:tc>
          <w:tcPr>
            <w:tcW w:w="1413" w:type="dxa"/>
            <w:gridSpan w:val="4"/>
            <w:vAlign w:val="center"/>
          </w:tcPr>
          <w:p w:rsidR="00EE3929" w:rsidRPr="00025D9D" w:rsidRDefault="00EE3929" w:rsidP="00C70EFB">
            <w:pPr>
              <w:pStyle w:val="stbilgi"/>
              <w:jc w:val="center"/>
              <w:rPr>
                <w:rFonts w:ascii="Calibri" w:hAnsi="Calibri" w:cs="Times New Roman"/>
                <w:b/>
                <w:sz w:val="20"/>
                <w:szCs w:val="20"/>
              </w:rPr>
            </w:pPr>
            <w:r w:rsidRPr="00025D9D">
              <w:rPr>
                <w:rFonts w:ascii="Calibri" w:hAnsi="Calibri" w:cs="Times New Roman"/>
                <w:b/>
                <w:sz w:val="20"/>
                <w:szCs w:val="20"/>
              </w:rPr>
              <w:t>Ünite No: 5</w:t>
            </w:r>
          </w:p>
        </w:tc>
        <w:tc>
          <w:tcPr>
            <w:tcW w:w="14288" w:type="dxa"/>
            <w:gridSpan w:val="7"/>
            <w:vAlign w:val="center"/>
          </w:tcPr>
          <w:p w:rsidR="00EE3929" w:rsidRPr="00025D9D" w:rsidRDefault="00EE3929" w:rsidP="00C70EFB">
            <w:pPr>
              <w:pStyle w:val="stbilgi"/>
              <w:rPr>
                <w:rFonts w:ascii="Calibri" w:hAnsi="Calibri" w:cs="Times New Roman"/>
                <w:b/>
                <w:sz w:val="20"/>
                <w:szCs w:val="20"/>
              </w:rPr>
            </w:pPr>
          </w:p>
        </w:tc>
      </w:tr>
      <w:tr w:rsidR="00EE3929" w:rsidRPr="00025D9D" w:rsidTr="00D701CA">
        <w:trPr>
          <w:trHeight w:val="414"/>
          <w:tblHeader/>
          <w:jc w:val="center"/>
        </w:trPr>
        <w:tc>
          <w:tcPr>
            <w:tcW w:w="1413" w:type="dxa"/>
            <w:gridSpan w:val="4"/>
            <w:vAlign w:val="center"/>
          </w:tcPr>
          <w:p w:rsidR="00EE3929" w:rsidRPr="00025D9D" w:rsidRDefault="00EE3929" w:rsidP="00EE3929">
            <w:pPr>
              <w:pStyle w:val="stbilgi"/>
              <w:jc w:val="center"/>
              <w:rPr>
                <w:rFonts w:ascii="Calibri" w:hAnsi="Calibri" w:cs="Times New Roman"/>
                <w:b/>
                <w:sz w:val="20"/>
                <w:szCs w:val="20"/>
              </w:rPr>
            </w:pPr>
            <w:r w:rsidRPr="00025D9D">
              <w:rPr>
                <w:rFonts w:ascii="Calibri" w:hAnsi="Calibri" w:cs="Times New Roman"/>
                <w:b/>
                <w:sz w:val="20"/>
                <w:szCs w:val="20"/>
              </w:rPr>
              <w:t>SÜRE</w:t>
            </w:r>
          </w:p>
        </w:tc>
        <w:tc>
          <w:tcPr>
            <w:tcW w:w="2126"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KAZANIMLAR</w:t>
            </w:r>
          </w:p>
        </w:tc>
        <w:tc>
          <w:tcPr>
            <w:tcW w:w="2693"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ETKİNLİK &amp; KONULAR</w:t>
            </w:r>
          </w:p>
        </w:tc>
        <w:tc>
          <w:tcPr>
            <w:tcW w:w="1418"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ÖĞRENME ÖĞRETME YÖNTEM VE TEKNİKLERİ</w:t>
            </w:r>
          </w:p>
        </w:tc>
        <w:tc>
          <w:tcPr>
            <w:tcW w:w="1559"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KULLANILAN EĞİTİM TEKNOLOJİLERİ ARAÇ VE GEREÇLER</w:t>
            </w:r>
          </w:p>
        </w:tc>
        <w:tc>
          <w:tcPr>
            <w:tcW w:w="2977"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AÇIKLAMALAR</w:t>
            </w:r>
          </w:p>
        </w:tc>
        <w:tc>
          <w:tcPr>
            <w:tcW w:w="1847"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BELİRLİ GÜN VE HAFTALAR</w:t>
            </w:r>
          </w:p>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VE</w:t>
            </w:r>
          </w:p>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ATATÜRKÇÜLÜK KONULARI</w:t>
            </w:r>
          </w:p>
        </w:tc>
        <w:tc>
          <w:tcPr>
            <w:tcW w:w="1668" w:type="dxa"/>
            <w:vMerge w:val="restart"/>
            <w:vAlign w:val="center"/>
          </w:tcPr>
          <w:p w:rsidR="00EE3929" w:rsidRPr="00025D9D" w:rsidRDefault="00EE3929" w:rsidP="00EE3929">
            <w:pPr>
              <w:jc w:val="center"/>
              <w:rPr>
                <w:rFonts w:ascii="Calibri" w:hAnsi="Calibri" w:cs="Times New Roman"/>
                <w:b/>
                <w:sz w:val="20"/>
                <w:szCs w:val="20"/>
              </w:rPr>
            </w:pPr>
            <w:r w:rsidRPr="00025D9D">
              <w:rPr>
                <w:rFonts w:ascii="Calibri" w:hAnsi="Calibri" w:cs="Times New Roman"/>
                <w:b/>
                <w:sz w:val="20"/>
                <w:szCs w:val="20"/>
              </w:rPr>
              <w:t>ÖLÇME VE DEĞERLENDİRME</w:t>
            </w:r>
          </w:p>
        </w:tc>
      </w:tr>
      <w:tr w:rsidR="00EE3929" w:rsidRPr="00025D9D" w:rsidTr="00D701CA">
        <w:trPr>
          <w:trHeight w:val="987"/>
          <w:tblHeader/>
          <w:jc w:val="center"/>
        </w:trPr>
        <w:tc>
          <w:tcPr>
            <w:tcW w:w="562" w:type="dxa"/>
            <w:textDirection w:val="btLr"/>
            <w:vAlign w:val="center"/>
          </w:tcPr>
          <w:p w:rsidR="00EE3929" w:rsidRPr="00025D9D" w:rsidRDefault="00EE3929" w:rsidP="00EE3929">
            <w:pPr>
              <w:ind w:left="113" w:right="113"/>
              <w:jc w:val="center"/>
              <w:rPr>
                <w:rFonts w:ascii="Calibri" w:hAnsi="Calibri" w:cs="Times New Roman"/>
                <w:b/>
                <w:sz w:val="20"/>
                <w:szCs w:val="20"/>
              </w:rPr>
            </w:pPr>
            <w:r w:rsidRPr="00025D9D">
              <w:rPr>
                <w:rFonts w:ascii="Calibri" w:hAnsi="Calibri" w:cs="Times New Roman"/>
                <w:b/>
                <w:sz w:val="20"/>
                <w:szCs w:val="20"/>
              </w:rPr>
              <w:t>AY</w:t>
            </w:r>
          </w:p>
        </w:tc>
        <w:tc>
          <w:tcPr>
            <w:tcW w:w="432" w:type="dxa"/>
            <w:gridSpan w:val="2"/>
            <w:textDirection w:val="btLr"/>
            <w:vAlign w:val="center"/>
          </w:tcPr>
          <w:p w:rsidR="00EE3929" w:rsidRPr="00025D9D" w:rsidRDefault="00EE3929" w:rsidP="00EE3929">
            <w:pPr>
              <w:ind w:left="113" w:right="113"/>
              <w:jc w:val="center"/>
              <w:rPr>
                <w:rFonts w:ascii="Calibri" w:hAnsi="Calibri" w:cs="Times New Roman"/>
                <w:b/>
                <w:sz w:val="20"/>
                <w:szCs w:val="20"/>
              </w:rPr>
            </w:pPr>
            <w:r w:rsidRPr="00025D9D">
              <w:rPr>
                <w:rFonts w:ascii="Calibri" w:hAnsi="Calibri" w:cs="Times New Roman"/>
                <w:b/>
                <w:sz w:val="20"/>
                <w:szCs w:val="20"/>
              </w:rPr>
              <w:t>HAFTA</w:t>
            </w:r>
          </w:p>
          <w:p w:rsidR="00EE3929" w:rsidRPr="00025D9D" w:rsidRDefault="00EE3929" w:rsidP="00EE3929">
            <w:pPr>
              <w:ind w:left="113" w:right="113"/>
              <w:jc w:val="center"/>
              <w:rPr>
                <w:rFonts w:ascii="Calibri" w:hAnsi="Calibri" w:cs="Times New Roman"/>
                <w:b/>
                <w:sz w:val="20"/>
                <w:szCs w:val="20"/>
              </w:rPr>
            </w:pPr>
          </w:p>
        </w:tc>
        <w:tc>
          <w:tcPr>
            <w:tcW w:w="419" w:type="dxa"/>
            <w:textDirection w:val="btLr"/>
            <w:vAlign w:val="center"/>
          </w:tcPr>
          <w:p w:rsidR="00EE3929" w:rsidRPr="00025D9D" w:rsidRDefault="00EE3929" w:rsidP="00EE3929">
            <w:pPr>
              <w:ind w:left="113" w:right="113"/>
              <w:jc w:val="center"/>
              <w:rPr>
                <w:rFonts w:ascii="Calibri" w:hAnsi="Calibri" w:cs="Times New Roman"/>
                <w:b/>
                <w:sz w:val="20"/>
                <w:szCs w:val="20"/>
              </w:rPr>
            </w:pPr>
            <w:r w:rsidRPr="00025D9D">
              <w:rPr>
                <w:rFonts w:ascii="Calibri" w:hAnsi="Calibri" w:cs="Times New Roman"/>
                <w:b/>
                <w:sz w:val="20"/>
                <w:szCs w:val="20"/>
              </w:rPr>
              <w:t>SAAT</w:t>
            </w:r>
          </w:p>
        </w:tc>
        <w:tc>
          <w:tcPr>
            <w:tcW w:w="2126" w:type="dxa"/>
            <w:vMerge/>
            <w:vAlign w:val="center"/>
          </w:tcPr>
          <w:p w:rsidR="00EE3929" w:rsidRPr="00025D9D" w:rsidRDefault="00EE3929" w:rsidP="006B27B4">
            <w:pPr>
              <w:rPr>
                <w:rFonts w:ascii="Calibri" w:hAnsi="Calibri" w:cs="Times New Roman"/>
                <w:b/>
                <w:sz w:val="20"/>
                <w:szCs w:val="20"/>
              </w:rPr>
            </w:pPr>
          </w:p>
        </w:tc>
        <w:tc>
          <w:tcPr>
            <w:tcW w:w="2693" w:type="dxa"/>
            <w:vMerge/>
            <w:vAlign w:val="center"/>
          </w:tcPr>
          <w:p w:rsidR="00EE3929" w:rsidRPr="00025D9D" w:rsidRDefault="00EE3929" w:rsidP="00EE3929">
            <w:pPr>
              <w:pStyle w:val="stbilgi"/>
              <w:jc w:val="center"/>
              <w:rPr>
                <w:rFonts w:ascii="Calibri" w:hAnsi="Calibri" w:cs="Times New Roman"/>
                <w:b/>
                <w:sz w:val="20"/>
                <w:szCs w:val="20"/>
              </w:rPr>
            </w:pPr>
          </w:p>
        </w:tc>
        <w:tc>
          <w:tcPr>
            <w:tcW w:w="1418" w:type="dxa"/>
            <w:vMerge/>
            <w:vAlign w:val="center"/>
          </w:tcPr>
          <w:p w:rsidR="00EE3929" w:rsidRPr="00025D9D" w:rsidRDefault="00EE3929" w:rsidP="00EE3929">
            <w:pPr>
              <w:pStyle w:val="stbilgi"/>
              <w:rPr>
                <w:rFonts w:ascii="Calibri" w:hAnsi="Calibri" w:cs="Times New Roman"/>
                <w:b/>
                <w:sz w:val="20"/>
                <w:szCs w:val="20"/>
              </w:rPr>
            </w:pPr>
          </w:p>
        </w:tc>
        <w:tc>
          <w:tcPr>
            <w:tcW w:w="1559" w:type="dxa"/>
            <w:vMerge/>
            <w:vAlign w:val="center"/>
          </w:tcPr>
          <w:p w:rsidR="00EE3929" w:rsidRPr="00025D9D" w:rsidRDefault="00EE3929" w:rsidP="00EE3929">
            <w:pPr>
              <w:pStyle w:val="stbilgi"/>
              <w:jc w:val="center"/>
              <w:rPr>
                <w:rFonts w:ascii="Calibri" w:hAnsi="Calibri" w:cs="Times New Roman"/>
                <w:b/>
                <w:sz w:val="20"/>
                <w:szCs w:val="20"/>
              </w:rPr>
            </w:pPr>
          </w:p>
        </w:tc>
        <w:tc>
          <w:tcPr>
            <w:tcW w:w="2977" w:type="dxa"/>
            <w:vMerge/>
            <w:vAlign w:val="center"/>
          </w:tcPr>
          <w:p w:rsidR="00EE3929" w:rsidRPr="00025D9D" w:rsidRDefault="00EE3929" w:rsidP="00EE3929">
            <w:pPr>
              <w:pStyle w:val="stbilgi"/>
              <w:rPr>
                <w:rFonts w:ascii="Calibri" w:hAnsi="Calibri" w:cs="Times New Roman"/>
                <w:b/>
                <w:sz w:val="20"/>
                <w:szCs w:val="20"/>
              </w:rPr>
            </w:pPr>
          </w:p>
        </w:tc>
        <w:tc>
          <w:tcPr>
            <w:tcW w:w="1847" w:type="dxa"/>
            <w:vMerge/>
            <w:vAlign w:val="center"/>
          </w:tcPr>
          <w:p w:rsidR="00EE3929" w:rsidRPr="00025D9D" w:rsidRDefault="00EE3929" w:rsidP="00EE3929">
            <w:pPr>
              <w:pStyle w:val="stbilgi"/>
              <w:jc w:val="center"/>
              <w:rPr>
                <w:rFonts w:ascii="Calibri" w:hAnsi="Calibri" w:cs="Times New Roman"/>
                <w:b/>
                <w:sz w:val="20"/>
                <w:szCs w:val="20"/>
              </w:rPr>
            </w:pPr>
          </w:p>
        </w:tc>
        <w:tc>
          <w:tcPr>
            <w:tcW w:w="1668" w:type="dxa"/>
            <w:vMerge/>
            <w:vAlign w:val="center"/>
          </w:tcPr>
          <w:p w:rsidR="00EE3929" w:rsidRPr="00025D9D" w:rsidRDefault="00EE3929" w:rsidP="00EE3929">
            <w:pPr>
              <w:pStyle w:val="stbilgi"/>
              <w:rPr>
                <w:rFonts w:ascii="Calibri" w:hAnsi="Calibri" w:cs="Times New Roman"/>
                <w:b/>
                <w:sz w:val="20"/>
                <w:szCs w:val="20"/>
              </w:rPr>
            </w:pPr>
          </w:p>
        </w:tc>
      </w:tr>
      <w:tr w:rsidR="0007027D" w:rsidRPr="00025D9D" w:rsidTr="00D701CA">
        <w:trPr>
          <w:trHeight w:val="1832"/>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NİSAN</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(29.HAFTA)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24 Nisan – 28 Nisan</w:t>
            </w:r>
          </w:p>
        </w:tc>
        <w:tc>
          <w:tcPr>
            <w:tcW w:w="425" w:type="dxa"/>
            <w:gridSpan w:val="2"/>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5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M.1.3.3.2. Takvim üzerinde günü, haftayı ve ayı belirtir.</w:t>
            </w:r>
          </w:p>
          <w:p w:rsidR="0007027D" w:rsidRPr="00025D9D" w:rsidRDefault="0007027D" w:rsidP="0007027D">
            <w:pPr>
              <w:rPr>
                <w:rFonts w:ascii="Calibri" w:hAnsi="Calibri" w:cs="Times New Roman"/>
                <w:sz w:val="20"/>
                <w:szCs w:val="20"/>
              </w:rPr>
            </w:pPr>
          </w:p>
          <w:p w:rsidR="002D23C6" w:rsidRDefault="0007027D" w:rsidP="0007027D">
            <w:pPr>
              <w:rPr>
                <w:rFonts w:ascii="Calibri" w:hAnsi="Calibri" w:cs="Times New Roman"/>
                <w:sz w:val="20"/>
                <w:szCs w:val="20"/>
              </w:rPr>
            </w:pPr>
            <w:r w:rsidRPr="00025D9D">
              <w:rPr>
                <w:rFonts w:ascii="Calibri" w:hAnsi="Calibri" w:cs="Times New Roman"/>
                <w:sz w:val="20"/>
                <w:szCs w:val="20"/>
              </w:rPr>
              <w:t>M.1.3.3.3. Belirli olayları ve durumları referans alarak sıralamalar yapar</w:t>
            </w:r>
          </w:p>
          <w:p w:rsidR="00D701CA" w:rsidRDefault="00D701CA" w:rsidP="0007027D">
            <w:pPr>
              <w:rPr>
                <w:rFonts w:ascii="Calibri" w:hAnsi="Calibri" w:cs="Times New Roman"/>
                <w:sz w:val="20"/>
                <w:szCs w:val="20"/>
              </w:rPr>
            </w:pPr>
          </w:p>
          <w:p w:rsidR="00D701CA" w:rsidRPr="00025D9D" w:rsidRDefault="00D701CA" w:rsidP="0007027D">
            <w:pPr>
              <w:rPr>
                <w:rFonts w:ascii="Calibri" w:hAnsi="Calibri" w:cs="Times New Roman"/>
                <w:sz w:val="20"/>
                <w:szCs w:val="20"/>
              </w:rPr>
            </w:pP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Zaman Ölçme</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*Gün, Hafta ve Ay</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*Olayları ve Durumları Sıralayalım</w:t>
            </w:r>
          </w:p>
        </w:tc>
        <w:tc>
          <w:tcPr>
            <w:tcW w:w="1418" w:type="dxa"/>
            <w:vMerge w:val="restart"/>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1.Anlatım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2.Tüme varım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Tümdengelim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Grup tartışması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5. Gezi gözlem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6. Gösteri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7. Soru yanıt</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8. Örnek olay</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9. Beyin fırtınası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10.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11. Grup çalışmaları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12. Oyunlar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13. Rol yapma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14.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15.Uzaktan Eğitim</w:t>
            </w:r>
          </w:p>
          <w:p w:rsidR="0007027D" w:rsidRPr="00025D9D" w:rsidRDefault="0007027D" w:rsidP="0007027D">
            <w:pPr>
              <w:jc w:val="center"/>
              <w:rPr>
                <w:rFonts w:ascii="Calibri" w:hAnsi="Calibri" w:cs="Times New Roman"/>
                <w:b/>
                <w:sz w:val="20"/>
                <w:szCs w:val="20"/>
              </w:rPr>
            </w:pPr>
          </w:p>
        </w:tc>
        <w:tc>
          <w:tcPr>
            <w:tcW w:w="1559" w:type="dxa"/>
            <w:vMerge w:val="restart"/>
            <w:vAlign w:val="center"/>
          </w:tcPr>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A. Yazılı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Matematik Ders Kitabımız</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Ansiklopediler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Güncel yayınlar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Öykü, hikâye kitapları</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B. Kaynak kişiler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1.Öğretmenler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Aile bireyleri</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C. Görsel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Video</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Etkinlik örnekleri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Bilgisayar vb.</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D.EBA</w:t>
            </w: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Olayları; önce-sonra, ilk-son, bugün-dün-yarın, sabah-öğle-akşam, gece-gündüz kelimelerini kullanarak kronolojik olarak sıralar.</w:t>
            </w:r>
          </w:p>
        </w:tc>
        <w:tc>
          <w:tcPr>
            <w:tcW w:w="184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Ulusal Egemenlik ve Çocuk Bayramı (23 Nisan)</w:t>
            </w:r>
          </w:p>
        </w:tc>
        <w:tc>
          <w:tcPr>
            <w:tcW w:w="1668"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r w:rsidR="0007027D" w:rsidRPr="00025D9D" w:rsidTr="00D701CA">
        <w:trPr>
          <w:trHeight w:val="1832"/>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MAYIS</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(30-31.HAFTA)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 Mayıs – 12 Mayıs</w:t>
            </w:r>
          </w:p>
        </w:tc>
        <w:tc>
          <w:tcPr>
            <w:tcW w:w="425" w:type="dxa"/>
            <w:gridSpan w:val="2"/>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9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M.1.2.1.1. Geometrik şekilleri köşe ve kenar sayılarına göre sınıflandırarak adlandırır.</w:t>
            </w:r>
          </w:p>
          <w:p w:rsidR="0007027D" w:rsidRPr="00025D9D" w:rsidRDefault="0007027D" w:rsidP="0007027D">
            <w:pPr>
              <w:rPr>
                <w:rFonts w:ascii="Calibri" w:hAnsi="Calibri" w:cs="Times New Roman"/>
                <w:sz w:val="20"/>
                <w:szCs w:val="20"/>
              </w:rPr>
            </w:pPr>
          </w:p>
          <w:p w:rsidR="002D23C6" w:rsidRDefault="0007027D" w:rsidP="0007027D">
            <w:pPr>
              <w:rPr>
                <w:rFonts w:ascii="Calibri" w:hAnsi="Calibri" w:cs="Times New Roman"/>
                <w:sz w:val="20"/>
                <w:szCs w:val="20"/>
              </w:rPr>
            </w:pPr>
            <w:r w:rsidRPr="00025D9D">
              <w:rPr>
                <w:rFonts w:ascii="Calibri" w:hAnsi="Calibri" w:cs="Times New Roman"/>
                <w:sz w:val="20"/>
                <w:szCs w:val="20"/>
              </w:rPr>
              <w:t>M.1.2.1.2. Günlük hayatta kullanılan basit cisimleri, özelliklerine göre sınıflandırır ve geom</w:t>
            </w:r>
            <w:r w:rsidR="00D701CA">
              <w:rPr>
                <w:rFonts w:ascii="Calibri" w:hAnsi="Calibri" w:cs="Times New Roman"/>
                <w:sz w:val="20"/>
                <w:szCs w:val="20"/>
              </w:rPr>
              <w:t>etrik şekillerle ilişkilendirir</w:t>
            </w:r>
          </w:p>
          <w:p w:rsidR="00D701CA" w:rsidRDefault="00D701CA" w:rsidP="0007027D">
            <w:pPr>
              <w:rPr>
                <w:rFonts w:ascii="Calibri" w:hAnsi="Calibri" w:cs="Times New Roman"/>
                <w:sz w:val="20"/>
                <w:szCs w:val="20"/>
              </w:rPr>
            </w:pPr>
          </w:p>
          <w:p w:rsidR="00D701CA" w:rsidRDefault="00D701CA" w:rsidP="0007027D">
            <w:pPr>
              <w:rPr>
                <w:rFonts w:ascii="Calibri" w:hAnsi="Calibri" w:cs="Times New Roman"/>
                <w:sz w:val="20"/>
                <w:szCs w:val="20"/>
              </w:rPr>
            </w:pPr>
          </w:p>
          <w:p w:rsidR="00D701CA" w:rsidRPr="00025D9D" w:rsidRDefault="00D701CA" w:rsidP="0007027D">
            <w:pPr>
              <w:rPr>
                <w:rFonts w:ascii="Calibri" w:hAnsi="Calibri" w:cs="Times New Roman"/>
                <w:sz w:val="20"/>
                <w:szCs w:val="20"/>
              </w:rPr>
            </w:pP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Geometrik Cisimler ve Şekiller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*Geometrik Cisimler</w:t>
            </w:r>
          </w:p>
          <w:p w:rsidR="0007027D" w:rsidRPr="00025D9D" w:rsidRDefault="0007027D" w:rsidP="0007027D">
            <w:pPr>
              <w:rPr>
                <w:rFonts w:ascii="Calibri" w:hAnsi="Calibri" w:cs="Times New Roman"/>
                <w:b/>
                <w:bCs/>
                <w:sz w:val="20"/>
                <w:szCs w:val="20"/>
              </w:rPr>
            </w:pPr>
            <w:r w:rsidRPr="00025D9D">
              <w:rPr>
                <w:rFonts w:ascii="Calibri" w:hAnsi="Calibri" w:cs="Times New Roman"/>
                <w:sz w:val="20"/>
                <w:szCs w:val="20"/>
              </w:rPr>
              <w:t>*Geometrik Şekiller</w:t>
            </w:r>
          </w:p>
          <w:p w:rsidR="0007027D" w:rsidRPr="00025D9D" w:rsidRDefault="0007027D" w:rsidP="0007027D">
            <w:pPr>
              <w:rPr>
                <w:rFonts w:ascii="Calibri" w:hAnsi="Calibri" w:cs="Times New Roman"/>
                <w:b/>
                <w:bCs/>
                <w:sz w:val="20"/>
                <w:szCs w:val="20"/>
              </w:rPr>
            </w:pPr>
          </w:p>
        </w:tc>
        <w:tc>
          <w:tcPr>
            <w:tcW w:w="1418" w:type="dxa"/>
            <w:vMerge/>
            <w:vAlign w:val="center"/>
          </w:tcPr>
          <w:p w:rsidR="0007027D" w:rsidRPr="00025D9D" w:rsidRDefault="0007027D" w:rsidP="0007027D">
            <w:pPr>
              <w:rPr>
                <w:rFonts w:ascii="Calibri" w:hAnsi="Calibri" w:cs="Times New Roman"/>
                <w:sz w:val="20"/>
                <w:szCs w:val="20"/>
              </w:rPr>
            </w:pPr>
          </w:p>
        </w:tc>
        <w:tc>
          <w:tcPr>
            <w:tcW w:w="1559" w:type="dxa"/>
            <w:vMerge/>
            <w:vAlign w:val="center"/>
          </w:tcPr>
          <w:p w:rsidR="0007027D" w:rsidRPr="00025D9D" w:rsidRDefault="0007027D" w:rsidP="0007027D">
            <w:pPr>
              <w:rPr>
                <w:rFonts w:ascii="Calibri" w:hAnsi="Calibri" w:cs="Times New Roman"/>
                <w:sz w:val="20"/>
                <w:szCs w:val="20"/>
              </w:rPr>
            </w:pP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Üçgen, kare ve dikdörtgenin kenarları ve köşeleri tanıtılır.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Önce şekilleri sınıflandırma sonra üçgen, kare, dikdörtgen ve çemberi tanıma ve adlandırma çalışmaları yapılır.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c) En çok dört kenarlı şekiller ve çember üzerinde çalışılır.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ç) Kare, dikdörtgen, üçgen ve çember modelleri oluşturulur.</w:t>
            </w:r>
          </w:p>
          <w:p w:rsidR="0007027D" w:rsidRDefault="0007027D" w:rsidP="0007027D">
            <w:pPr>
              <w:rPr>
                <w:rFonts w:ascii="Calibri" w:hAnsi="Calibri" w:cs="Times New Roman"/>
                <w:sz w:val="20"/>
                <w:szCs w:val="20"/>
              </w:rPr>
            </w:pPr>
            <w:r w:rsidRPr="00025D9D">
              <w:rPr>
                <w:rFonts w:ascii="Calibri" w:hAnsi="Calibri" w:cs="Times New Roman"/>
                <w:sz w:val="20"/>
                <w:szCs w:val="20"/>
              </w:rPr>
              <w:t>d) Geometri tahtası, ip, tel, geometri çubukları vb. malzemeler kullanılarak geometrik şekiller modellenir.</w:t>
            </w:r>
          </w:p>
          <w:p w:rsidR="00D701CA" w:rsidRDefault="00D701CA" w:rsidP="0007027D">
            <w:pPr>
              <w:rPr>
                <w:rFonts w:ascii="Calibri" w:hAnsi="Calibri" w:cs="Times New Roman"/>
                <w:sz w:val="20"/>
                <w:szCs w:val="20"/>
              </w:rPr>
            </w:pPr>
          </w:p>
          <w:p w:rsidR="00D701CA" w:rsidRDefault="00D701CA" w:rsidP="0007027D">
            <w:pPr>
              <w:rPr>
                <w:rFonts w:ascii="Calibri" w:hAnsi="Calibri" w:cs="Times New Roman"/>
                <w:sz w:val="20"/>
                <w:szCs w:val="20"/>
              </w:rPr>
            </w:pPr>
          </w:p>
          <w:p w:rsidR="00D701CA" w:rsidRPr="00025D9D" w:rsidRDefault="00D701CA" w:rsidP="0007027D">
            <w:pPr>
              <w:rPr>
                <w:rFonts w:ascii="Calibri" w:hAnsi="Calibri" w:cs="Times New Roman"/>
                <w:sz w:val="20"/>
                <w:szCs w:val="20"/>
              </w:rPr>
            </w:pPr>
          </w:p>
        </w:tc>
        <w:tc>
          <w:tcPr>
            <w:tcW w:w="184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Trafik ve İlkyardım Haftası (Mayıs ayının ilk haftası)</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Engelliler Haftası (10-16 Mayıs)</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Anneler Günü (Mayıs ayının 2. pazarı)</w:t>
            </w:r>
          </w:p>
          <w:p w:rsidR="0007027D" w:rsidRPr="00025D9D" w:rsidRDefault="0007027D" w:rsidP="0007027D">
            <w:pPr>
              <w:rPr>
                <w:rFonts w:ascii="Calibri" w:hAnsi="Calibri" w:cs="Times New Roman"/>
                <w:sz w:val="20"/>
                <w:szCs w:val="20"/>
              </w:rPr>
            </w:pPr>
          </w:p>
        </w:tc>
        <w:tc>
          <w:tcPr>
            <w:tcW w:w="1668"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r w:rsidR="0007027D" w:rsidRPr="00025D9D" w:rsidTr="00D701CA">
        <w:trPr>
          <w:trHeight w:val="1832"/>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lastRenderedPageBreak/>
              <w:t>MAYIS</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(32.HAFTA)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15 – 18 Mayıs</w:t>
            </w:r>
          </w:p>
        </w:tc>
        <w:tc>
          <w:tcPr>
            <w:tcW w:w="425" w:type="dxa"/>
            <w:gridSpan w:val="2"/>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4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M.1.2.3.1. Nesnelerden, geometrik cisim ya da şekillerden oluşan bir örüntüdeki kuralı bulur ve örüntüde eksik bırakılan ögeleri belirleyerek örüntüyü tamamlar.</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M.1.2.3.2. En çok üç ögesi olan örüntüyü geometrik cisim ya da şekillerle oluşturur.</w:t>
            </w: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Geometrik Örüntüler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*Örüntüler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*Örüntü Oluşturma</w:t>
            </w:r>
          </w:p>
        </w:tc>
        <w:tc>
          <w:tcPr>
            <w:tcW w:w="1418" w:type="dxa"/>
            <w:vMerge/>
            <w:vAlign w:val="center"/>
          </w:tcPr>
          <w:p w:rsidR="0007027D" w:rsidRPr="00025D9D" w:rsidRDefault="0007027D" w:rsidP="0007027D">
            <w:pPr>
              <w:rPr>
                <w:rFonts w:ascii="Calibri" w:hAnsi="Calibri" w:cs="Times New Roman"/>
                <w:sz w:val="20"/>
                <w:szCs w:val="20"/>
              </w:rPr>
            </w:pPr>
          </w:p>
        </w:tc>
        <w:tc>
          <w:tcPr>
            <w:tcW w:w="1559" w:type="dxa"/>
            <w:vMerge/>
            <w:vAlign w:val="center"/>
          </w:tcPr>
          <w:p w:rsidR="0007027D" w:rsidRPr="00025D9D" w:rsidRDefault="0007027D" w:rsidP="0007027D">
            <w:pPr>
              <w:rPr>
                <w:rFonts w:ascii="Calibri" w:hAnsi="Calibri" w:cs="Times New Roman"/>
                <w:sz w:val="20"/>
                <w:szCs w:val="20"/>
              </w:rPr>
            </w:pP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Kullanılacak nesnelerin geometrik cisimlerden seçilmesine dikkat edilir.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Geometrik cisimler (prizma, küre vb.) adlandırılmadan, kutu, birimküp, pet şişe, kamp çadırı, pinpon topları gibi nesnelerin sınıflama yapılacak özellikleri (yuvarlak, köşeli, üstünde dikdörtgen olan vb.) listelenir.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c) Günlük hayattan basit cisimler kullanarak farklı yapılar oluşturulur.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ç) Günlük hayattan geometrik cisim şeklindeki nesnelerin yüzleri inceletilerek geometrik şekillerle ilişkilendirme çalışmaları yapılır.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d) Geometrik cisimlerin açınımına girilmez</w:t>
            </w:r>
          </w:p>
        </w:tc>
        <w:tc>
          <w:tcPr>
            <w:tcW w:w="1847"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Atatürk'ü Anma ve Gençlik ve Spor Bayramı (19 Mayıs)</w:t>
            </w:r>
          </w:p>
        </w:tc>
        <w:tc>
          <w:tcPr>
            <w:tcW w:w="1668"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 xml:space="preserve">Ders Kitabı </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5.Ünite Değerlendirme</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bl>
    <w:p w:rsidR="008329B9" w:rsidRDefault="008329B9"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4658DA" w:rsidRDefault="004658DA" w:rsidP="004658DA">
      <w:pPr>
        <w:jc w:val="center"/>
        <w:rPr>
          <w:rFonts w:ascii="Comic Sans MS" w:hAnsi="Comic Sans MS"/>
          <w:color w:val="0070C0"/>
          <w:u w:val="single"/>
        </w:rPr>
      </w:pPr>
      <w:r>
        <w:rPr>
          <w:rFonts w:ascii="Comic Sans MS" w:hAnsi="Comic Sans MS"/>
          <w:color w:val="0070C0"/>
          <w:u w:val="single"/>
        </w:rPr>
        <w:t>www.egitimhane.com</w:t>
      </w: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Default="00D701CA" w:rsidP="00932D32">
      <w:pPr>
        <w:rPr>
          <w:rFonts w:ascii="Calibri" w:hAnsi="Calibri" w:cs="Times New Roman"/>
          <w:sz w:val="20"/>
          <w:szCs w:val="20"/>
        </w:rPr>
      </w:pPr>
    </w:p>
    <w:p w:rsidR="00D701CA" w:rsidRPr="00025D9D" w:rsidRDefault="00D701CA" w:rsidP="00D701CA">
      <w:pPr>
        <w:pStyle w:val="stbilgi"/>
        <w:jc w:val="center"/>
        <w:rPr>
          <w:b/>
          <w:sz w:val="24"/>
          <w:szCs w:val="24"/>
        </w:rPr>
      </w:pPr>
      <w:r w:rsidRPr="00025D9D">
        <w:rPr>
          <w:b/>
          <w:sz w:val="24"/>
          <w:szCs w:val="24"/>
        </w:rPr>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D701CA" w:rsidRPr="00D701CA" w:rsidRDefault="00D701CA" w:rsidP="00932D32">
      <w:pPr>
        <w:rPr>
          <w:rFonts w:ascii="Calibri" w:hAnsi="Calibri" w:cs="Times New Roman"/>
          <w:sz w:val="16"/>
          <w:szCs w:val="16"/>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EA6052" w:rsidRPr="00025D9D" w:rsidTr="00D701CA">
        <w:trPr>
          <w:trHeight w:val="416"/>
          <w:tblHeader/>
          <w:jc w:val="center"/>
        </w:trPr>
        <w:tc>
          <w:tcPr>
            <w:tcW w:w="1413" w:type="dxa"/>
            <w:gridSpan w:val="3"/>
            <w:vAlign w:val="center"/>
          </w:tcPr>
          <w:p w:rsidR="00EA6052" w:rsidRPr="00025D9D" w:rsidRDefault="00EE3929" w:rsidP="00EE3929">
            <w:pPr>
              <w:pStyle w:val="stbilgi"/>
              <w:jc w:val="center"/>
              <w:rPr>
                <w:rFonts w:ascii="Calibri" w:hAnsi="Calibri" w:cs="Times New Roman"/>
                <w:b/>
                <w:sz w:val="20"/>
                <w:szCs w:val="20"/>
              </w:rPr>
            </w:pPr>
            <w:r w:rsidRPr="00025D9D">
              <w:rPr>
                <w:rFonts w:ascii="Calibri" w:hAnsi="Calibri" w:cs="Times New Roman"/>
                <w:b/>
                <w:sz w:val="20"/>
                <w:szCs w:val="20"/>
              </w:rPr>
              <w:t>Ünite No</w:t>
            </w:r>
            <w:r w:rsidR="00EA6052" w:rsidRPr="00025D9D">
              <w:rPr>
                <w:rFonts w:ascii="Calibri" w:hAnsi="Calibri" w:cs="Times New Roman"/>
                <w:b/>
                <w:sz w:val="20"/>
                <w:szCs w:val="20"/>
              </w:rPr>
              <w:t xml:space="preserve">: </w:t>
            </w:r>
            <w:r w:rsidRPr="00025D9D">
              <w:rPr>
                <w:rFonts w:ascii="Calibri" w:hAnsi="Calibri" w:cs="Times New Roman"/>
                <w:b/>
                <w:sz w:val="20"/>
                <w:szCs w:val="20"/>
              </w:rPr>
              <w:t>6</w:t>
            </w:r>
          </w:p>
        </w:tc>
        <w:tc>
          <w:tcPr>
            <w:tcW w:w="14288" w:type="dxa"/>
            <w:gridSpan w:val="7"/>
            <w:vAlign w:val="center"/>
          </w:tcPr>
          <w:p w:rsidR="00EA6052" w:rsidRPr="00025D9D" w:rsidRDefault="00EA6052" w:rsidP="006777EC">
            <w:pPr>
              <w:pStyle w:val="stbilgi"/>
              <w:rPr>
                <w:rFonts w:ascii="Calibri" w:hAnsi="Calibri" w:cs="Times New Roman"/>
                <w:b/>
                <w:sz w:val="20"/>
                <w:szCs w:val="20"/>
              </w:rPr>
            </w:pPr>
          </w:p>
        </w:tc>
      </w:tr>
      <w:tr w:rsidR="00EA6052" w:rsidRPr="00025D9D" w:rsidTr="00D701CA">
        <w:trPr>
          <w:trHeight w:val="272"/>
          <w:tblHeader/>
          <w:jc w:val="center"/>
        </w:trPr>
        <w:tc>
          <w:tcPr>
            <w:tcW w:w="1413" w:type="dxa"/>
            <w:gridSpan w:val="3"/>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SÜRE</w:t>
            </w:r>
          </w:p>
        </w:tc>
        <w:tc>
          <w:tcPr>
            <w:tcW w:w="2126"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KAZANIMLAR</w:t>
            </w:r>
          </w:p>
        </w:tc>
        <w:tc>
          <w:tcPr>
            <w:tcW w:w="2693"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ETKİNLİK &amp; KONULAR</w:t>
            </w:r>
          </w:p>
        </w:tc>
        <w:tc>
          <w:tcPr>
            <w:tcW w:w="1418"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ÖĞRENME ÖĞRETME YÖNTEM VE TEKNİKLERİ</w:t>
            </w:r>
          </w:p>
        </w:tc>
        <w:tc>
          <w:tcPr>
            <w:tcW w:w="1559"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KULLANILAN EĞİTİM TEKNOLOJİLERİ ARAÇ VE GEREÇLER</w:t>
            </w:r>
          </w:p>
        </w:tc>
        <w:tc>
          <w:tcPr>
            <w:tcW w:w="2977"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AÇIKLAMALAR</w:t>
            </w:r>
          </w:p>
        </w:tc>
        <w:tc>
          <w:tcPr>
            <w:tcW w:w="1705"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BELİRLİ GÜN VE HAFTALAR</w:t>
            </w:r>
          </w:p>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VE</w:t>
            </w:r>
          </w:p>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ATATÜRKÇÜLÜK KONULARI</w:t>
            </w:r>
          </w:p>
        </w:tc>
        <w:tc>
          <w:tcPr>
            <w:tcW w:w="1810" w:type="dxa"/>
            <w:vMerge w:val="restart"/>
            <w:vAlign w:val="center"/>
          </w:tcPr>
          <w:p w:rsidR="00EA6052" w:rsidRPr="00025D9D" w:rsidRDefault="00EA6052" w:rsidP="006777EC">
            <w:pPr>
              <w:jc w:val="center"/>
              <w:rPr>
                <w:rFonts w:ascii="Calibri" w:hAnsi="Calibri" w:cs="Times New Roman"/>
                <w:b/>
                <w:sz w:val="20"/>
                <w:szCs w:val="20"/>
              </w:rPr>
            </w:pPr>
            <w:r w:rsidRPr="00025D9D">
              <w:rPr>
                <w:rFonts w:ascii="Calibri" w:hAnsi="Calibri" w:cs="Times New Roman"/>
                <w:b/>
                <w:sz w:val="20"/>
                <w:szCs w:val="20"/>
              </w:rPr>
              <w:t>ÖLÇME VE DEĞERLENDİRME</w:t>
            </w:r>
          </w:p>
        </w:tc>
      </w:tr>
      <w:tr w:rsidR="00EA6052" w:rsidRPr="00025D9D" w:rsidTr="00D701CA">
        <w:trPr>
          <w:trHeight w:val="857"/>
          <w:tblHeader/>
          <w:jc w:val="center"/>
        </w:trPr>
        <w:tc>
          <w:tcPr>
            <w:tcW w:w="562" w:type="dxa"/>
            <w:textDirection w:val="btLr"/>
            <w:vAlign w:val="center"/>
          </w:tcPr>
          <w:p w:rsidR="00EA6052" w:rsidRPr="00025D9D" w:rsidRDefault="00EA6052" w:rsidP="006777EC">
            <w:pPr>
              <w:ind w:left="113" w:right="113"/>
              <w:jc w:val="center"/>
              <w:rPr>
                <w:rFonts w:ascii="Calibri" w:hAnsi="Calibri" w:cs="Times New Roman"/>
                <w:b/>
                <w:sz w:val="20"/>
                <w:szCs w:val="20"/>
              </w:rPr>
            </w:pPr>
            <w:r w:rsidRPr="00025D9D">
              <w:rPr>
                <w:rFonts w:ascii="Calibri" w:hAnsi="Calibri" w:cs="Times New Roman"/>
                <w:b/>
                <w:sz w:val="20"/>
                <w:szCs w:val="20"/>
              </w:rPr>
              <w:t>AY</w:t>
            </w:r>
          </w:p>
        </w:tc>
        <w:tc>
          <w:tcPr>
            <w:tcW w:w="426" w:type="dxa"/>
            <w:textDirection w:val="btLr"/>
            <w:vAlign w:val="center"/>
          </w:tcPr>
          <w:p w:rsidR="00EA6052" w:rsidRPr="00025D9D" w:rsidRDefault="00EA6052" w:rsidP="006777EC">
            <w:pPr>
              <w:ind w:left="113" w:right="113"/>
              <w:jc w:val="center"/>
              <w:rPr>
                <w:rFonts w:ascii="Calibri" w:hAnsi="Calibri" w:cs="Times New Roman"/>
                <w:b/>
                <w:sz w:val="20"/>
                <w:szCs w:val="20"/>
              </w:rPr>
            </w:pPr>
            <w:r w:rsidRPr="00025D9D">
              <w:rPr>
                <w:rFonts w:ascii="Calibri" w:hAnsi="Calibri" w:cs="Times New Roman"/>
                <w:b/>
                <w:sz w:val="20"/>
                <w:szCs w:val="20"/>
              </w:rPr>
              <w:t>HAFTA</w:t>
            </w:r>
          </w:p>
        </w:tc>
        <w:tc>
          <w:tcPr>
            <w:tcW w:w="425" w:type="dxa"/>
            <w:textDirection w:val="btLr"/>
            <w:vAlign w:val="center"/>
          </w:tcPr>
          <w:p w:rsidR="00EA6052" w:rsidRPr="00025D9D" w:rsidRDefault="00EA6052" w:rsidP="006777EC">
            <w:pPr>
              <w:ind w:left="113" w:right="113"/>
              <w:jc w:val="center"/>
              <w:rPr>
                <w:rFonts w:ascii="Calibri" w:hAnsi="Calibri" w:cs="Times New Roman"/>
                <w:b/>
                <w:sz w:val="20"/>
                <w:szCs w:val="20"/>
              </w:rPr>
            </w:pPr>
            <w:r w:rsidRPr="00025D9D">
              <w:rPr>
                <w:rFonts w:ascii="Calibri" w:hAnsi="Calibri" w:cs="Times New Roman"/>
                <w:b/>
                <w:sz w:val="20"/>
                <w:szCs w:val="20"/>
              </w:rPr>
              <w:t>SAAT</w:t>
            </w:r>
          </w:p>
        </w:tc>
        <w:tc>
          <w:tcPr>
            <w:tcW w:w="2126" w:type="dxa"/>
            <w:vMerge/>
            <w:vAlign w:val="center"/>
          </w:tcPr>
          <w:p w:rsidR="00EA6052" w:rsidRPr="00025D9D" w:rsidRDefault="00EA6052" w:rsidP="006777EC">
            <w:pPr>
              <w:jc w:val="center"/>
              <w:rPr>
                <w:rFonts w:ascii="Calibri" w:hAnsi="Calibri" w:cs="Times New Roman"/>
                <w:sz w:val="20"/>
                <w:szCs w:val="20"/>
              </w:rPr>
            </w:pPr>
          </w:p>
        </w:tc>
        <w:tc>
          <w:tcPr>
            <w:tcW w:w="2693" w:type="dxa"/>
            <w:vMerge/>
            <w:vAlign w:val="center"/>
          </w:tcPr>
          <w:p w:rsidR="00EA6052" w:rsidRPr="00025D9D" w:rsidRDefault="00EA6052" w:rsidP="006777EC">
            <w:pPr>
              <w:jc w:val="center"/>
              <w:rPr>
                <w:rFonts w:ascii="Calibri" w:hAnsi="Calibri" w:cs="Times New Roman"/>
                <w:sz w:val="20"/>
                <w:szCs w:val="20"/>
              </w:rPr>
            </w:pPr>
          </w:p>
        </w:tc>
        <w:tc>
          <w:tcPr>
            <w:tcW w:w="1418" w:type="dxa"/>
            <w:vMerge/>
            <w:vAlign w:val="center"/>
          </w:tcPr>
          <w:p w:rsidR="00EA6052" w:rsidRPr="00025D9D" w:rsidRDefault="00EA6052" w:rsidP="006777EC">
            <w:pPr>
              <w:jc w:val="center"/>
              <w:rPr>
                <w:rFonts w:ascii="Calibri" w:hAnsi="Calibri" w:cs="Times New Roman"/>
                <w:sz w:val="20"/>
                <w:szCs w:val="20"/>
              </w:rPr>
            </w:pPr>
          </w:p>
        </w:tc>
        <w:tc>
          <w:tcPr>
            <w:tcW w:w="1559" w:type="dxa"/>
            <w:vMerge/>
            <w:vAlign w:val="center"/>
          </w:tcPr>
          <w:p w:rsidR="00EA6052" w:rsidRPr="00025D9D" w:rsidRDefault="00EA6052" w:rsidP="006777EC">
            <w:pPr>
              <w:jc w:val="center"/>
              <w:rPr>
                <w:rFonts w:ascii="Calibri" w:hAnsi="Calibri" w:cs="Times New Roman"/>
                <w:sz w:val="20"/>
                <w:szCs w:val="20"/>
              </w:rPr>
            </w:pPr>
          </w:p>
        </w:tc>
        <w:tc>
          <w:tcPr>
            <w:tcW w:w="2977" w:type="dxa"/>
            <w:vMerge/>
            <w:vAlign w:val="center"/>
          </w:tcPr>
          <w:p w:rsidR="00EA6052" w:rsidRPr="00025D9D" w:rsidRDefault="00EA6052" w:rsidP="006777EC">
            <w:pPr>
              <w:jc w:val="center"/>
              <w:rPr>
                <w:rFonts w:ascii="Calibri" w:hAnsi="Calibri" w:cs="Times New Roman"/>
                <w:sz w:val="20"/>
                <w:szCs w:val="20"/>
              </w:rPr>
            </w:pPr>
          </w:p>
        </w:tc>
        <w:tc>
          <w:tcPr>
            <w:tcW w:w="1705" w:type="dxa"/>
            <w:vMerge/>
            <w:vAlign w:val="center"/>
          </w:tcPr>
          <w:p w:rsidR="00EA6052" w:rsidRPr="00025D9D" w:rsidRDefault="00EA6052" w:rsidP="006777EC">
            <w:pPr>
              <w:jc w:val="center"/>
              <w:rPr>
                <w:rFonts w:ascii="Calibri" w:hAnsi="Calibri" w:cs="Times New Roman"/>
                <w:sz w:val="20"/>
                <w:szCs w:val="20"/>
              </w:rPr>
            </w:pPr>
          </w:p>
        </w:tc>
        <w:tc>
          <w:tcPr>
            <w:tcW w:w="1810" w:type="dxa"/>
            <w:vMerge/>
            <w:vAlign w:val="center"/>
          </w:tcPr>
          <w:p w:rsidR="00EA6052" w:rsidRPr="00025D9D" w:rsidRDefault="00EA6052" w:rsidP="006777EC">
            <w:pPr>
              <w:jc w:val="center"/>
              <w:rPr>
                <w:rFonts w:ascii="Calibri" w:hAnsi="Calibri" w:cs="Times New Roman"/>
                <w:sz w:val="20"/>
                <w:szCs w:val="20"/>
              </w:rPr>
            </w:pPr>
          </w:p>
        </w:tc>
      </w:tr>
      <w:tr w:rsidR="0007027D" w:rsidRPr="00025D9D" w:rsidTr="00D701CA">
        <w:trPr>
          <w:trHeight w:val="1959"/>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MAYIS</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(33.HAFTA)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22 Mayıs – 26 Mayıs</w:t>
            </w:r>
          </w:p>
        </w:tc>
        <w:tc>
          <w:tcPr>
            <w:tcW w:w="425"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5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M.1.4.1.1. En çok iki veri grubuna sahip basit tabloları okur.</w:t>
            </w: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Veri Toplama ve Değerlendirme</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*Tablo Okuma</w:t>
            </w:r>
          </w:p>
        </w:tc>
        <w:tc>
          <w:tcPr>
            <w:tcW w:w="1418" w:type="dxa"/>
            <w:vMerge w:val="restart"/>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1.Anlatım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2.Tüme varım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Tümdengelim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Grup tartışması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5. Gezi gözlem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6. Gösteri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7. Soru yanıt</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8. Örnek olay</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9. Beyin fırtınası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10.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11. Grup çalışmaları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12. Oyunlar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13. Rol yapma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14.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15.Uzaktan Eğitim</w:t>
            </w:r>
          </w:p>
          <w:p w:rsidR="0007027D" w:rsidRPr="00025D9D" w:rsidRDefault="0007027D" w:rsidP="0007027D">
            <w:pPr>
              <w:jc w:val="center"/>
              <w:rPr>
                <w:rFonts w:ascii="Calibri" w:hAnsi="Calibri" w:cs="Times New Roman"/>
                <w:b/>
                <w:sz w:val="20"/>
                <w:szCs w:val="20"/>
              </w:rPr>
            </w:pPr>
          </w:p>
        </w:tc>
        <w:tc>
          <w:tcPr>
            <w:tcW w:w="1559" w:type="dxa"/>
            <w:vMerge w:val="restart"/>
            <w:vAlign w:val="center"/>
          </w:tcPr>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A. Yazılı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Matematik Ders Kitabımız</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Ansiklopediler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Güncel yayınlar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Öykü, hikâye kitapları</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B. Kaynak kişiler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1.Öğretmenler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Aile bireyleri</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C. Görsel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Video</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Etkinlik örnekleri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Bilgisayar vb.</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D.EBA</w:t>
            </w: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Öğrencilere okuldaki günlük beslenme tablosu, takvim gibi sıkça karşılaştıkları veya kullandıkları tablolar okutulur.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Sınıf sayı sınırlılıkları içinde kalınarak sağlıklı beslenme, obezite gibi konulara da değinilir.</w:t>
            </w:r>
          </w:p>
        </w:tc>
        <w:tc>
          <w:tcPr>
            <w:tcW w:w="1705"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Müzeler Haftası (18-24 Mayıs</w:t>
            </w:r>
          </w:p>
        </w:tc>
        <w:tc>
          <w:tcPr>
            <w:tcW w:w="1810"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r w:rsidR="0007027D" w:rsidRPr="00025D9D" w:rsidTr="00D701CA">
        <w:trPr>
          <w:trHeight w:val="1959"/>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 xml:space="preserve">MAYIS – HAZİRAN </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(34-35.HAFTA)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29 Mayıs – 9 Haziran</w:t>
            </w:r>
          </w:p>
        </w:tc>
        <w:tc>
          <w:tcPr>
            <w:tcW w:w="425"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10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M.1.3.1.1. Nesneleri uzunlukları yönünden karşılaştırır ve sıralar.</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M.1.3.1.2. Bir uzunluğu ölçmek için standart olmayan uygun ölçme aracını seçer ve ölçme yapar.</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M.1.3.1.3. Bir nesnenin uzunluğunu standart olmayan ölçme birimleri türünden tahmin eder ve ölçme yaparak tahminlerinin doğruluğunu kontrol eder.</w:t>
            </w:r>
          </w:p>
          <w:p w:rsidR="0007027D" w:rsidRPr="00025D9D" w:rsidRDefault="0007027D" w:rsidP="0007027D">
            <w:pPr>
              <w:rPr>
                <w:rFonts w:ascii="Calibri" w:hAnsi="Calibri" w:cs="Times New Roman"/>
                <w:sz w:val="20"/>
                <w:szCs w:val="20"/>
              </w:rPr>
            </w:pP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Uzunluk Ölçme</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*Uzunlukları Karşılaştırma ve Sıralama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*Uzunluk Ölçme</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*Nesnelerin Uzunluklarını Tahmin Etme</w:t>
            </w:r>
          </w:p>
        </w:tc>
        <w:tc>
          <w:tcPr>
            <w:tcW w:w="1418" w:type="dxa"/>
            <w:vMerge/>
            <w:vAlign w:val="center"/>
          </w:tcPr>
          <w:p w:rsidR="0007027D" w:rsidRPr="00025D9D" w:rsidRDefault="0007027D" w:rsidP="0007027D">
            <w:pPr>
              <w:rPr>
                <w:rFonts w:ascii="Calibri" w:hAnsi="Calibri" w:cs="Times New Roman"/>
                <w:sz w:val="20"/>
                <w:szCs w:val="20"/>
              </w:rPr>
            </w:pPr>
          </w:p>
        </w:tc>
        <w:tc>
          <w:tcPr>
            <w:tcW w:w="1559" w:type="dxa"/>
            <w:vMerge/>
            <w:vAlign w:val="center"/>
          </w:tcPr>
          <w:p w:rsidR="0007027D" w:rsidRPr="00025D9D" w:rsidRDefault="0007027D" w:rsidP="0007027D">
            <w:pPr>
              <w:rPr>
                <w:rFonts w:ascii="Calibri" w:hAnsi="Calibri" w:cs="Times New Roman"/>
                <w:sz w:val="20"/>
                <w:szCs w:val="20"/>
              </w:rPr>
            </w:pP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Öğrencilere okuldaki günlük beslenme tablosu, takvim gibi sıkça karşılaştıkları veya kullandıkları tablolar okutulur.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Sınıf sayı sınırlılıkları içinde kalınarak sağlıklı beslenme, obezite gibi konulara da değinilir.</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a) Nesneler, ölçme yapmadan sadece karşılaştırılır.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b) “Daha uzun” ve “daha kısa” gibi ifadeler kullanarak karşılaştırma yapmaları istenir.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c) Sıralama etkinliklerinde nesne sayısının beşi geçmemesine dikkat edilir.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ç) Bir nesnenin uzunluklarına göre sıralanmış nesne topluluğu içindeki yeri belirlenir.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d) En az üç nesne arasında uzunluk ilişkileri yorumlanır ve geçişlilik düşüncesinin gelişimine dikkat edilir</w:t>
            </w:r>
          </w:p>
        </w:tc>
        <w:tc>
          <w:tcPr>
            <w:tcW w:w="1705" w:type="dxa"/>
            <w:vAlign w:val="center"/>
          </w:tcPr>
          <w:p w:rsidR="0007027D" w:rsidRPr="00025D9D" w:rsidRDefault="0007027D" w:rsidP="0007027D">
            <w:pPr>
              <w:rPr>
                <w:rFonts w:ascii="Calibri" w:hAnsi="Calibri" w:cs="Times New Roman"/>
                <w:sz w:val="20"/>
                <w:szCs w:val="20"/>
              </w:rPr>
            </w:pPr>
          </w:p>
        </w:tc>
        <w:tc>
          <w:tcPr>
            <w:tcW w:w="1810"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bl>
    <w:p w:rsidR="00EA6052" w:rsidRPr="00025D9D" w:rsidRDefault="00EA6052" w:rsidP="00932D32">
      <w:pPr>
        <w:rPr>
          <w:rFonts w:ascii="Calibri" w:hAnsi="Calibri" w:cs="Times New Roman"/>
          <w:sz w:val="20"/>
          <w:szCs w:val="20"/>
        </w:rPr>
      </w:pPr>
    </w:p>
    <w:p w:rsidR="005C7837" w:rsidRPr="00025D9D" w:rsidRDefault="005C7837" w:rsidP="00932D32">
      <w:pPr>
        <w:rPr>
          <w:rFonts w:ascii="Calibri" w:hAnsi="Calibri" w:cs="Times New Roman"/>
          <w:sz w:val="20"/>
          <w:szCs w:val="20"/>
        </w:rPr>
      </w:pPr>
    </w:p>
    <w:p w:rsidR="005C7837" w:rsidRDefault="00D701CA" w:rsidP="00D701CA">
      <w:pPr>
        <w:pStyle w:val="stbilgi"/>
        <w:rPr>
          <w:b/>
          <w:sz w:val="16"/>
          <w:szCs w:val="16"/>
        </w:rPr>
      </w:pPr>
      <w:r>
        <w:rPr>
          <w:b/>
          <w:sz w:val="24"/>
          <w:szCs w:val="24"/>
        </w:rPr>
        <w:t xml:space="preserve">                          </w:t>
      </w:r>
      <w:r w:rsidRPr="00025D9D">
        <w:rPr>
          <w:b/>
          <w:sz w:val="24"/>
          <w:szCs w:val="24"/>
        </w:rPr>
        <w:t xml:space="preserve">2022 - 2023 EĞİTİM - ÖĞRETİM YILI RAUF NAİL AKMAN İLKOKULU 1.SINIF MATEMATİK </w:t>
      </w:r>
      <w:r w:rsidRPr="00025D9D">
        <w:rPr>
          <w:rFonts w:cs="Tahoma"/>
          <w:b/>
          <w:sz w:val="24"/>
          <w:szCs w:val="24"/>
        </w:rPr>
        <w:t xml:space="preserve">DERSİ </w:t>
      </w:r>
      <w:r w:rsidRPr="00025D9D">
        <w:rPr>
          <w:b/>
          <w:sz w:val="24"/>
          <w:szCs w:val="24"/>
        </w:rPr>
        <w:t>ÜNİTELENDİRİLMİŞ YILLIK DERS PLANI</w:t>
      </w:r>
    </w:p>
    <w:p w:rsidR="00D701CA" w:rsidRPr="00D701CA" w:rsidRDefault="00D701CA" w:rsidP="00D701CA">
      <w:pPr>
        <w:pStyle w:val="stbilgi"/>
        <w:rPr>
          <w:b/>
          <w:sz w:val="16"/>
          <w:szCs w:val="16"/>
        </w:rPr>
      </w:pPr>
    </w:p>
    <w:tbl>
      <w:tblPr>
        <w:tblStyle w:val="TabloKlavuzu"/>
        <w:tblW w:w="1570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20"/>
      </w:tblPr>
      <w:tblGrid>
        <w:gridCol w:w="562"/>
        <w:gridCol w:w="426"/>
        <w:gridCol w:w="425"/>
        <w:gridCol w:w="2126"/>
        <w:gridCol w:w="2693"/>
        <w:gridCol w:w="1418"/>
        <w:gridCol w:w="1559"/>
        <w:gridCol w:w="2977"/>
        <w:gridCol w:w="1705"/>
        <w:gridCol w:w="1810"/>
      </w:tblGrid>
      <w:tr w:rsidR="005C7837" w:rsidRPr="00025D9D" w:rsidTr="00D701CA">
        <w:trPr>
          <w:trHeight w:val="416"/>
          <w:tblHeader/>
          <w:jc w:val="center"/>
        </w:trPr>
        <w:tc>
          <w:tcPr>
            <w:tcW w:w="1413" w:type="dxa"/>
            <w:gridSpan w:val="3"/>
            <w:vAlign w:val="center"/>
          </w:tcPr>
          <w:p w:rsidR="005C7837" w:rsidRPr="00025D9D" w:rsidRDefault="00EE3929" w:rsidP="006777EC">
            <w:pPr>
              <w:pStyle w:val="stbilgi"/>
              <w:jc w:val="center"/>
              <w:rPr>
                <w:rFonts w:ascii="Calibri" w:hAnsi="Calibri" w:cs="Times New Roman"/>
                <w:b/>
                <w:sz w:val="20"/>
                <w:szCs w:val="20"/>
              </w:rPr>
            </w:pPr>
            <w:r w:rsidRPr="00025D9D">
              <w:rPr>
                <w:rFonts w:ascii="Calibri" w:hAnsi="Calibri" w:cs="Times New Roman"/>
                <w:b/>
                <w:sz w:val="20"/>
                <w:szCs w:val="20"/>
              </w:rPr>
              <w:t>Ünite No</w:t>
            </w:r>
            <w:r w:rsidR="005C7837" w:rsidRPr="00025D9D">
              <w:rPr>
                <w:rFonts w:ascii="Calibri" w:hAnsi="Calibri" w:cs="Times New Roman"/>
                <w:b/>
                <w:sz w:val="20"/>
                <w:szCs w:val="20"/>
              </w:rPr>
              <w:t>: 6</w:t>
            </w:r>
          </w:p>
        </w:tc>
        <w:tc>
          <w:tcPr>
            <w:tcW w:w="14288" w:type="dxa"/>
            <w:gridSpan w:val="7"/>
            <w:vAlign w:val="center"/>
          </w:tcPr>
          <w:p w:rsidR="005C7837" w:rsidRPr="00025D9D" w:rsidRDefault="005C7837" w:rsidP="006777EC">
            <w:pPr>
              <w:pStyle w:val="stbilgi"/>
              <w:rPr>
                <w:rFonts w:ascii="Calibri" w:hAnsi="Calibri" w:cs="Times New Roman"/>
                <w:b/>
                <w:sz w:val="20"/>
                <w:szCs w:val="20"/>
              </w:rPr>
            </w:pPr>
          </w:p>
        </w:tc>
      </w:tr>
      <w:tr w:rsidR="005C7837" w:rsidRPr="00025D9D" w:rsidTr="00D701CA">
        <w:trPr>
          <w:trHeight w:val="272"/>
          <w:tblHeader/>
          <w:jc w:val="center"/>
        </w:trPr>
        <w:tc>
          <w:tcPr>
            <w:tcW w:w="1413" w:type="dxa"/>
            <w:gridSpan w:val="3"/>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SÜRE</w:t>
            </w:r>
          </w:p>
        </w:tc>
        <w:tc>
          <w:tcPr>
            <w:tcW w:w="2126"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KAZANIMLAR</w:t>
            </w:r>
          </w:p>
        </w:tc>
        <w:tc>
          <w:tcPr>
            <w:tcW w:w="2693"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ETKİNLİK &amp; KONULAR</w:t>
            </w:r>
          </w:p>
        </w:tc>
        <w:tc>
          <w:tcPr>
            <w:tcW w:w="1418"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ÖĞRENME ÖĞRETME YÖNTEM VE TEKNİKLERİ</w:t>
            </w:r>
          </w:p>
        </w:tc>
        <w:tc>
          <w:tcPr>
            <w:tcW w:w="1559"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KULLANILAN EĞİTİM TEKNOLOJİLERİ ARAÇ VE GEREÇLER</w:t>
            </w:r>
          </w:p>
        </w:tc>
        <w:tc>
          <w:tcPr>
            <w:tcW w:w="2977"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AÇIKLAMALAR</w:t>
            </w:r>
          </w:p>
        </w:tc>
        <w:tc>
          <w:tcPr>
            <w:tcW w:w="1705"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BELİRLİ GÜN VE HAFTALAR</w:t>
            </w:r>
          </w:p>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VE</w:t>
            </w:r>
          </w:p>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ATATÜRKÇÜLÜK KONULARI</w:t>
            </w:r>
          </w:p>
        </w:tc>
        <w:tc>
          <w:tcPr>
            <w:tcW w:w="1810" w:type="dxa"/>
            <w:vMerge w:val="restart"/>
            <w:vAlign w:val="center"/>
          </w:tcPr>
          <w:p w:rsidR="005C7837" w:rsidRPr="00025D9D" w:rsidRDefault="005C7837" w:rsidP="006777EC">
            <w:pPr>
              <w:jc w:val="center"/>
              <w:rPr>
                <w:rFonts w:ascii="Calibri" w:hAnsi="Calibri" w:cs="Times New Roman"/>
                <w:b/>
                <w:sz w:val="20"/>
                <w:szCs w:val="20"/>
              </w:rPr>
            </w:pPr>
            <w:r w:rsidRPr="00025D9D">
              <w:rPr>
                <w:rFonts w:ascii="Calibri" w:hAnsi="Calibri" w:cs="Times New Roman"/>
                <w:b/>
                <w:sz w:val="20"/>
                <w:szCs w:val="20"/>
              </w:rPr>
              <w:t>ÖLÇME VE DEĞERLENDİRME</w:t>
            </w:r>
          </w:p>
        </w:tc>
      </w:tr>
      <w:tr w:rsidR="005C7837" w:rsidRPr="00025D9D" w:rsidTr="00D701CA">
        <w:trPr>
          <w:trHeight w:val="857"/>
          <w:tblHeader/>
          <w:jc w:val="center"/>
        </w:trPr>
        <w:tc>
          <w:tcPr>
            <w:tcW w:w="562" w:type="dxa"/>
            <w:textDirection w:val="btLr"/>
            <w:vAlign w:val="center"/>
          </w:tcPr>
          <w:p w:rsidR="005C7837" w:rsidRPr="00025D9D" w:rsidRDefault="005C7837" w:rsidP="006777EC">
            <w:pPr>
              <w:ind w:left="113" w:right="113"/>
              <w:jc w:val="center"/>
              <w:rPr>
                <w:rFonts w:ascii="Calibri" w:hAnsi="Calibri" w:cs="Times New Roman"/>
                <w:b/>
                <w:sz w:val="20"/>
                <w:szCs w:val="20"/>
              </w:rPr>
            </w:pPr>
            <w:r w:rsidRPr="00025D9D">
              <w:rPr>
                <w:rFonts w:ascii="Calibri" w:hAnsi="Calibri" w:cs="Times New Roman"/>
                <w:b/>
                <w:sz w:val="20"/>
                <w:szCs w:val="20"/>
              </w:rPr>
              <w:t>AY</w:t>
            </w:r>
          </w:p>
        </w:tc>
        <w:tc>
          <w:tcPr>
            <w:tcW w:w="426" w:type="dxa"/>
            <w:textDirection w:val="btLr"/>
            <w:vAlign w:val="center"/>
          </w:tcPr>
          <w:p w:rsidR="005C7837" w:rsidRPr="00025D9D" w:rsidRDefault="005C7837" w:rsidP="006777EC">
            <w:pPr>
              <w:ind w:left="113" w:right="113"/>
              <w:jc w:val="center"/>
              <w:rPr>
                <w:rFonts w:ascii="Calibri" w:hAnsi="Calibri" w:cs="Times New Roman"/>
                <w:b/>
                <w:sz w:val="20"/>
                <w:szCs w:val="20"/>
              </w:rPr>
            </w:pPr>
            <w:r w:rsidRPr="00025D9D">
              <w:rPr>
                <w:rFonts w:ascii="Calibri" w:hAnsi="Calibri" w:cs="Times New Roman"/>
                <w:b/>
                <w:sz w:val="20"/>
                <w:szCs w:val="20"/>
              </w:rPr>
              <w:t>HAFTA</w:t>
            </w:r>
          </w:p>
        </w:tc>
        <w:tc>
          <w:tcPr>
            <w:tcW w:w="425" w:type="dxa"/>
            <w:textDirection w:val="btLr"/>
            <w:vAlign w:val="center"/>
          </w:tcPr>
          <w:p w:rsidR="005C7837" w:rsidRPr="00025D9D" w:rsidRDefault="005C7837" w:rsidP="006777EC">
            <w:pPr>
              <w:ind w:left="113" w:right="113"/>
              <w:jc w:val="center"/>
              <w:rPr>
                <w:rFonts w:ascii="Calibri" w:hAnsi="Calibri" w:cs="Times New Roman"/>
                <w:b/>
                <w:sz w:val="20"/>
                <w:szCs w:val="20"/>
              </w:rPr>
            </w:pPr>
            <w:r w:rsidRPr="00025D9D">
              <w:rPr>
                <w:rFonts w:ascii="Calibri" w:hAnsi="Calibri" w:cs="Times New Roman"/>
                <w:b/>
                <w:sz w:val="20"/>
                <w:szCs w:val="20"/>
              </w:rPr>
              <w:t>SAAT</w:t>
            </w:r>
          </w:p>
        </w:tc>
        <w:tc>
          <w:tcPr>
            <w:tcW w:w="2126" w:type="dxa"/>
            <w:vMerge/>
            <w:vAlign w:val="center"/>
          </w:tcPr>
          <w:p w:rsidR="005C7837" w:rsidRPr="00025D9D" w:rsidRDefault="005C7837" w:rsidP="006777EC">
            <w:pPr>
              <w:jc w:val="center"/>
              <w:rPr>
                <w:rFonts w:ascii="Calibri" w:hAnsi="Calibri" w:cs="Times New Roman"/>
                <w:sz w:val="20"/>
                <w:szCs w:val="20"/>
              </w:rPr>
            </w:pPr>
          </w:p>
        </w:tc>
        <w:tc>
          <w:tcPr>
            <w:tcW w:w="2693" w:type="dxa"/>
            <w:vMerge/>
            <w:vAlign w:val="center"/>
          </w:tcPr>
          <w:p w:rsidR="005C7837" w:rsidRPr="00025D9D" w:rsidRDefault="005C7837" w:rsidP="006777EC">
            <w:pPr>
              <w:jc w:val="center"/>
              <w:rPr>
                <w:rFonts w:ascii="Calibri" w:hAnsi="Calibri" w:cs="Times New Roman"/>
                <w:sz w:val="20"/>
                <w:szCs w:val="20"/>
              </w:rPr>
            </w:pPr>
          </w:p>
        </w:tc>
        <w:tc>
          <w:tcPr>
            <w:tcW w:w="1418" w:type="dxa"/>
            <w:vMerge/>
            <w:vAlign w:val="center"/>
          </w:tcPr>
          <w:p w:rsidR="005C7837" w:rsidRPr="00025D9D" w:rsidRDefault="005C7837" w:rsidP="006777EC">
            <w:pPr>
              <w:jc w:val="center"/>
              <w:rPr>
                <w:rFonts w:ascii="Calibri" w:hAnsi="Calibri" w:cs="Times New Roman"/>
                <w:sz w:val="20"/>
                <w:szCs w:val="20"/>
              </w:rPr>
            </w:pPr>
          </w:p>
        </w:tc>
        <w:tc>
          <w:tcPr>
            <w:tcW w:w="1559" w:type="dxa"/>
            <w:vMerge/>
            <w:vAlign w:val="center"/>
          </w:tcPr>
          <w:p w:rsidR="005C7837" w:rsidRPr="00025D9D" w:rsidRDefault="005C7837" w:rsidP="006777EC">
            <w:pPr>
              <w:jc w:val="center"/>
              <w:rPr>
                <w:rFonts w:ascii="Calibri" w:hAnsi="Calibri" w:cs="Times New Roman"/>
                <w:sz w:val="20"/>
                <w:szCs w:val="20"/>
              </w:rPr>
            </w:pPr>
          </w:p>
        </w:tc>
        <w:tc>
          <w:tcPr>
            <w:tcW w:w="2977" w:type="dxa"/>
            <w:vMerge/>
            <w:vAlign w:val="center"/>
          </w:tcPr>
          <w:p w:rsidR="005C7837" w:rsidRPr="00025D9D" w:rsidRDefault="005C7837" w:rsidP="006777EC">
            <w:pPr>
              <w:jc w:val="center"/>
              <w:rPr>
                <w:rFonts w:ascii="Calibri" w:hAnsi="Calibri" w:cs="Times New Roman"/>
                <w:sz w:val="20"/>
                <w:szCs w:val="20"/>
              </w:rPr>
            </w:pPr>
          </w:p>
        </w:tc>
        <w:tc>
          <w:tcPr>
            <w:tcW w:w="1705" w:type="dxa"/>
            <w:vMerge/>
            <w:vAlign w:val="center"/>
          </w:tcPr>
          <w:p w:rsidR="005C7837" w:rsidRPr="00025D9D" w:rsidRDefault="005C7837" w:rsidP="006777EC">
            <w:pPr>
              <w:jc w:val="center"/>
              <w:rPr>
                <w:rFonts w:ascii="Calibri" w:hAnsi="Calibri" w:cs="Times New Roman"/>
                <w:sz w:val="20"/>
                <w:szCs w:val="20"/>
              </w:rPr>
            </w:pPr>
          </w:p>
        </w:tc>
        <w:tc>
          <w:tcPr>
            <w:tcW w:w="1810" w:type="dxa"/>
            <w:vMerge/>
            <w:vAlign w:val="center"/>
          </w:tcPr>
          <w:p w:rsidR="005C7837" w:rsidRPr="00025D9D" w:rsidRDefault="005C7837" w:rsidP="006777EC">
            <w:pPr>
              <w:jc w:val="center"/>
              <w:rPr>
                <w:rFonts w:ascii="Calibri" w:hAnsi="Calibri" w:cs="Times New Roman"/>
                <w:sz w:val="20"/>
                <w:szCs w:val="20"/>
              </w:rPr>
            </w:pPr>
          </w:p>
        </w:tc>
      </w:tr>
      <w:tr w:rsidR="0007027D" w:rsidRPr="00025D9D" w:rsidTr="00D701CA">
        <w:trPr>
          <w:trHeight w:val="1959"/>
          <w:tblHeader/>
          <w:jc w:val="center"/>
        </w:trPr>
        <w:tc>
          <w:tcPr>
            <w:tcW w:w="562"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HAZİRAN</w:t>
            </w:r>
          </w:p>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(36.HAFTA)</w:t>
            </w:r>
          </w:p>
        </w:tc>
        <w:tc>
          <w:tcPr>
            <w:tcW w:w="426"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12 Haziran – 16 Haziran</w:t>
            </w:r>
          </w:p>
        </w:tc>
        <w:tc>
          <w:tcPr>
            <w:tcW w:w="425" w:type="dxa"/>
            <w:textDirection w:val="btLr"/>
            <w:vAlign w:val="center"/>
          </w:tcPr>
          <w:p w:rsidR="0007027D" w:rsidRPr="00025D9D" w:rsidRDefault="0007027D" w:rsidP="0007027D">
            <w:pPr>
              <w:ind w:left="113" w:right="113"/>
              <w:jc w:val="center"/>
              <w:rPr>
                <w:rFonts w:ascii="Calibri" w:hAnsi="Calibri" w:cs="Times New Roman"/>
                <w:b/>
                <w:sz w:val="20"/>
                <w:szCs w:val="20"/>
              </w:rPr>
            </w:pPr>
            <w:r w:rsidRPr="00025D9D">
              <w:rPr>
                <w:rFonts w:ascii="Calibri" w:hAnsi="Calibri" w:cs="Times New Roman"/>
                <w:b/>
                <w:sz w:val="20"/>
                <w:szCs w:val="20"/>
              </w:rPr>
              <w:t>5 SAAT</w:t>
            </w:r>
          </w:p>
        </w:tc>
        <w:tc>
          <w:tcPr>
            <w:tcW w:w="2126"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M.1.3.5.1. Sıvı ölçme etkinliklerinde standart olmayan birimleri kullanarak sıvıları ölçer.</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M.1.3.5.2. En az üç özdeş kaptaki sıvı miktarını karşılaştırır ve sıralar.</w:t>
            </w:r>
          </w:p>
        </w:tc>
        <w:tc>
          <w:tcPr>
            <w:tcW w:w="2693" w:type="dxa"/>
            <w:vAlign w:val="center"/>
          </w:tcPr>
          <w:p w:rsidR="0007027D" w:rsidRPr="00025D9D" w:rsidRDefault="0007027D" w:rsidP="0007027D">
            <w:pPr>
              <w:rPr>
                <w:rFonts w:ascii="Calibri" w:hAnsi="Calibri" w:cs="Times New Roman"/>
                <w:b/>
                <w:bCs/>
                <w:sz w:val="20"/>
                <w:szCs w:val="20"/>
              </w:rPr>
            </w:pPr>
            <w:r w:rsidRPr="00025D9D">
              <w:rPr>
                <w:rFonts w:ascii="Calibri" w:hAnsi="Calibri" w:cs="Times New Roman"/>
                <w:b/>
                <w:bCs/>
                <w:sz w:val="20"/>
                <w:szCs w:val="20"/>
              </w:rPr>
              <w:t>Sıvı Ölçme</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*Sıvıları Ölçelim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*Sıvı Miktarlarını Karşılaştırma ve Sıralama</w:t>
            </w:r>
          </w:p>
        </w:tc>
        <w:tc>
          <w:tcPr>
            <w:tcW w:w="1418"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1.Anlatım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2.Tüme varım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Tümdengelim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Grup tartışması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5. Gezi gözlem</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6. Gösteri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7. Soru yanıt</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8. Örnek olay</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9. Beyin fırtınası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10.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11. Grup çalışmaları</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12. Oyunlar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13. Rol yapma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14. Canlandırma</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15.Uzaktan Eğitim</w:t>
            </w:r>
          </w:p>
          <w:p w:rsidR="0007027D" w:rsidRPr="00025D9D" w:rsidRDefault="0007027D" w:rsidP="0007027D">
            <w:pPr>
              <w:jc w:val="center"/>
              <w:rPr>
                <w:rFonts w:ascii="Calibri" w:hAnsi="Calibri" w:cs="Times New Roman"/>
                <w:b/>
                <w:sz w:val="20"/>
                <w:szCs w:val="20"/>
              </w:rPr>
            </w:pPr>
          </w:p>
        </w:tc>
        <w:tc>
          <w:tcPr>
            <w:tcW w:w="1559" w:type="dxa"/>
            <w:vAlign w:val="center"/>
          </w:tcPr>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A. Yazılı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Matematik Ders Kitabımız</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Ansiklopediler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Güncel yayınlar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4. Öykü, hikâye kitapları</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B. Kaynak kişiler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1.Öğretmenler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Aile bireyleri</w:t>
            </w: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C. Görsel Kaynaklar</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1. Video</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2. Etkinlik örnekleri</w:t>
            </w: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3. Bilgisayar vb.</w:t>
            </w: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b/>
                <w:sz w:val="20"/>
                <w:szCs w:val="20"/>
              </w:rPr>
            </w:pPr>
            <w:r w:rsidRPr="00025D9D">
              <w:rPr>
                <w:rFonts w:ascii="Calibri" w:hAnsi="Calibri" w:cs="Times New Roman"/>
                <w:b/>
                <w:sz w:val="20"/>
                <w:szCs w:val="20"/>
              </w:rPr>
              <w:t>D.EBA</w:t>
            </w:r>
          </w:p>
        </w:tc>
        <w:tc>
          <w:tcPr>
            <w:tcW w:w="2977" w:type="dxa"/>
            <w:vAlign w:val="center"/>
          </w:tcPr>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“Dolu-boş”, “daha çok-daha az”, “yarısı dolu” gibi ifadeler kullanılarak karşılaştırma sonuçlarının ifade edilmesi sağlanır.</w:t>
            </w:r>
          </w:p>
        </w:tc>
        <w:tc>
          <w:tcPr>
            <w:tcW w:w="1705"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p>
        </w:tc>
        <w:tc>
          <w:tcPr>
            <w:tcW w:w="1810" w:type="dxa"/>
            <w:vAlign w:val="center"/>
          </w:tcPr>
          <w:p w:rsidR="0007027D" w:rsidRPr="00025D9D" w:rsidRDefault="0007027D" w:rsidP="0007027D">
            <w:pPr>
              <w:rPr>
                <w:rFonts w:ascii="Calibri" w:hAnsi="Calibri" w:cs="Times New Roman"/>
                <w:sz w:val="20"/>
                <w:szCs w:val="20"/>
              </w:rPr>
            </w:pPr>
          </w:p>
          <w:p w:rsidR="0007027D" w:rsidRPr="00025D9D" w:rsidRDefault="0007027D" w:rsidP="0007027D">
            <w:pPr>
              <w:rPr>
                <w:rFonts w:ascii="Calibri" w:hAnsi="Calibri" w:cs="Times New Roman"/>
                <w:sz w:val="20"/>
                <w:szCs w:val="20"/>
              </w:rPr>
            </w:pPr>
            <w:r w:rsidRPr="00025D9D">
              <w:rPr>
                <w:rFonts w:ascii="Calibri" w:hAnsi="Calibri" w:cs="Times New Roman"/>
                <w:sz w:val="20"/>
                <w:szCs w:val="20"/>
              </w:rPr>
              <w:t>*Gözlem Formu</w:t>
            </w:r>
          </w:p>
        </w:tc>
      </w:tr>
    </w:tbl>
    <w:p w:rsidR="005C7837" w:rsidRPr="00025D9D" w:rsidRDefault="005C7837" w:rsidP="00932D32">
      <w:pPr>
        <w:rPr>
          <w:rFonts w:ascii="Calibri" w:hAnsi="Calibri" w:cs="Times New Roman"/>
          <w:sz w:val="20"/>
          <w:szCs w:val="20"/>
        </w:rPr>
      </w:pPr>
    </w:p>
    <w:p w:rsidR="001474C2" w:rsidRDefault="00E20AF9" w:rsidP="00932D32">
      <w:pPr>
        <w:rPr>
          <w:rFonts w:ascii="Calibri" w:hAnsi="Calibri" w:cs="Times New Roman"/>
          <w:sz w:val="20"/>
          <w:szCs w:val="20"/>
        </w:rPr>
      </w:pPr>
      <w:hyperlink r:id="rId7" w:history="1">
        <w:r w:rsidRPr="00382693">
          <w:rPr>
            <w:rStyle w:val="Kpr"/>
            <w:rFonts w:ascii="Calibri" w:hAnsi="Calibri" w:cs="Times New Roman"/>
            <w:sz w:val="20"/>
            <w:szCs w:val="20"/>
          </w:rPr>
          <w:t>www.slaytyerim.com</w:t>
        </w:r>
      </w:hyperlink>
    </w:p>
    <w:p w:rsidR="00E20AF9" w:rsidRPr="00025D9D" w:rsidRDefault="00E20AF9" w:rsidP="00932D32">
      <w:pPr>
        <w:rPr>
          <w:rFonts w:ascii="Calibri" w:hAnsi="Calibri" w:cs="Times New Roman"/>
          <w:sz w:val="20"/>
          <w:szCs w:val="20"/>
        </w:rPr>
      </w:pPr>
    </w:p>
    <w:p w:rsidR="008326D4" w:rsidRPr="00025D9D" w:rsidRDefault="008326D4" w:rsidP="00932D32">
      <w:pPr>
        <w:rPr>
          <w:rFonts w:ascii="Calibri" w:hAnsi="Calibri" w:cs="Times New Roman"/>
          <w:sz w:val="20"/>
          <w:szCs w:val="20"/>
        </w:rPr>
      </w:pPr>
      <w:bookmarkStart w:id="4" w:name="_GoBack"/>
      <w:bookmarkEnd w:id="4"/>
    </w:p>
    <w:sectPr w:rsidR="008326D4" w:rsidRPr="00025D9D" w:rsidSect="006B27B4">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1A9" w:rsidRDefault="00F451A9" w:rsidP="008D6516">
      <w:pPr>
        <w:spacing w:after="0" w:line="240" w:lineRule="auto"/>
      </w:pPr>
      <w:r>
        <w:separator/>
      </w:r>
    </w:p>
  </w:endnote>
  <w:endnote w:type="continuationSeparator" w:id="1">
    <w:p w:rsidR="00F451A9" w:rsidRDefault="00F451A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1A9" w:rsidRDefault="00F451A9" w:rsidP="008D6516">
      <w:pPr>
        <w:spacing w:after="0" w:line="240" w:lineRule="auto"/>
      </w:pPr>
      <w:r>
        <w:separator/>
      </w:r>
    </w:p>
  </w:footnote>
  <w:footnote w:type="continuationSeparator" w:id="1">
    <w:p w:rsidR="00F451A9" w:rsidRDefault="00F451A9" w:rsidP="008D65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8D6516"/>
    <w:rsid w:val="00025D9D"/>
    <w:rsid w:val="00035DEC"/>
    <w:rsid w:val="00044559"/>
    <w:rsid w:val="0007027D"/>
    <w:rsid w:val="000A3648"/>
    <w:rsid w:val="000B6453"/>
    <w:rsid w:val="000C6468"/>
    <w:rsid w:val="000C7F79"/>
    <w:rsid w:val="000D1459"/>
    <w:rsid w:val="000D2B3D"/>
    <w:rsid w:val="000F3A2E"/>
    <w:rsid w:val="000F6005"/>
    <w:rsid w:val="00102533"/>
    <w:rsid w:val="00112E6B"/>
    <w:rsid w:val="00117A71"/>
    <w:rsid w:val="00122C21"/>
    <w:rsid w:val="00146AEB"/>
    <w:rsid w:val="001474C2"/>
    <w:rsid w:val="00161DF8"/>
    <w:rsid w:val="00173483"/>
    <w:rsid w:val="00176F5A"/>
    <w:rsid w:val="001A3B63"/>
    <w:rsid w:val="001A46D7"/>
    <w:rsid w:val="0022576D"/>
    <w:rsid w:val="002258C7"/>
    <w:rsid w:val="00232BBA"/>
    <w:rsid w:val="00290873"/>
    <w:rsid w:val="00291A68"/>
    <w:rsid w:val="002B163D"/>
    <w:rsid w:val="002B78AE"/>
    <w:rsid w:val="002C1537"/>
    <w:rsid w:val="002D038E"/>
    <w:rsid w:val="002D23C6"/>
    <w:rsid w:val="00330AF7"/>
    <w:rsid w:val="00342A40"/>
    <w:rsid w:val="00344919"/>
    <w:rsid w:val="0038116E"/>
    <w:rsid w:val="0038362B"/>
    <w:rsid w:val="003922AF"/>
    <w:rsid w:val="00392525"/>
    <w:rsid w:val="003A3DCC"/>
    <w:rsid w:val="003B0CA8"/>
    <w:rsid w:val="003B2D12"/>
    <w:rsid w:val="004178B2"/>
    <w:rsid w:val="004275BD"/>
    <w:rsid w:val="004339F3"/>
    <w:rsid w:val="00442677"/>
    <w:rsid w:val="0044464F"/>
    <w:rsid w:val="004658DA"/>
    <w:rsid w:val="00466375"/>
    <w:rsid w:val="00474EE0"/>
    <w:rsid w:val="004A09D1"/>
    <w:rsid w:val="004A2D37"/>
    <w:rsid w:val="00500F50"/>
    <w:rsid w:val="00501BF2"/>
    <w:rsid w:val="00523A61"/>
    <w:rsid w:val="00526CFC"/>
    <w:rsid w:val="00536C7E"/>
    <w:rsid w:val="005452E2"/>
    <w:rsid w:val="005620E7"/>
    <w:rsid w:val="00564CE1"/>
    <w:rsid w:val="00565B88"/>
    <w:rsid w:val="00571381"/>
    <w:rsid w:val="005812B7"/>
    <w:rsid w:val="005A5797"/>
    <w:rsid w:val="005C2161"/>
    <w:rsid w:val="005C4DA7"/>
    <w:rsid w:val="005C5200"/>
    <w:rsid w:val="005C7837"/>
    <w:rsid w:val="00622F1F"/>
    <w:rsid w:val="0064218B"/>
    <w:rsid w:val="00656706"/>
    <w:rsid w:val="006777EC"/>
    <w:rsid w:val="006805A5"/>
    <w:rsid w:val="006A6097"/>
    <w:rsid w:val="006B0FCD"/>
    <w:rsid w:val="006B27B4"/>
    <w:rsid w:val="006B7323"/>
    <w:rsid w:val="007172DA"/>
    <w:rsid w:val="007375EA"/>
    <w:rsid w:val="00761267"/>
    <w:rsid w:val="00763A08"/>
    <w:rsid w:val="007918B7"/>
    <w:rsid w:val="007A35A8"/>
    <w:rsid w:val="007A3DE0"/>
    <w:rsid w:val="007C0C23"/>
    <w:rsid w:val="007F6F20"/>
    <w:rsid w:val="008267C0"/>
    <w:rsid w:val="008326D4"/>
    <w:rsid w:val="008329B9"/>
    <w:rsid w:val="008368CD"/>
    <w:rsid w:val="00840783"/>
    <w:rsid w:val="00852AC8"/>
    <w:rsid w:val="008544FA"/>
    <w:rsid w:val="00865D74"/>
    <w:rsid w:val="00883A32"/>
    <w:rsid w:val="008A24C3"/>
    <w:rsid w:val="008C69CA"/>
    <w:rsid w:val="008D1C93"/>
    <w:rsid w:val="008D6516"/>
    <w:rsid w:val="00904AB8"/>
    <w:rsid w:val="00923D61"/>
    <w:rsid w:val="009242D1"/>
    <w:rsid w:val="00932D32"/>
    <w:rsid w:val="00943BB5"/>
    <w:rsid w:val="00956D6C"/>
    <w:rsid w:val="009573F8"/>
    <w:rsid w:val="00975DB3"/>
    <w:rsid w:val="009C325D"/>
    <w:rsid w:val="009D0A57"/>
    <w:rsid w:val="009D4619"/>
    <w:rsid w:val="009E217B"/>
    <w:rsid w:val="009F1C2F"/>
    <w:rsid w:val="00A14534"/>
    <w:rsid w:val="00A15243"/>
    <w:rsid w:val="00A2236F"/>
    <w:rsid w:val="00A36992"/>
    <w:rsid w:val="00A43065"/>
    <w:rsid w:val="00A4361B"/>
    <w:rsid w:val="00A47C93"/>
    <w:rsid w:val="00A52FC1"/>
    <w:rsid w:val="00A61C7C"/>
    <w:rsid w:val="00A63B84"/>
    <w:rsid w:val="00A66C46"/>
    <w:rsid w:val="00A733DC"/>
    <w:rsid w:val="00A8018A"/>
    <w:rsid w:val="00A836C7"/>
    <w:rsid w:val="00AA4253"/>
    <w:rsid w:val="00AB6322"/>
    <w:rsid w:val="00AF4A87"/>
    <w:rsid w:val="00B06A79"/>
    <w:rsid w:val="00B0721E"/>
    <w:rsid w:val="00B13CB3"/>
    <w:rsid w:val="00B4220D"/>
    <w:rsid w:val="00B64BBB"/>
    <w:rsid w:val="00B8003B"/>
    <w:rsid w:val="00B83E6D"/>
    <w:rsid w:val="00B94450"/>
    <w:rsid w:val="00BB68E3"/>
    <w:rsid w:val="00BC24F9"/>
    <w:rsid w:val="00BC2F31"/>
    <w:rsid w:val="00BD590C"/>
    <w:rsid w:val="00BF363E"/>
    <w:rsid w:val="00C00018"/>
    <w:rsid w:val="00C06E5D"/>
    <w:rsid w:val="00C471BE"/>
    <w:rsid w:val="00C51B90"/>
    <w:rsid w:val="00C63163"/>
    <w:rsid w:val="00C70EFB"/>
    <w:rsid w:val="00C82964"/>
    <w:rsid w:val="00C842C4"/>
    <w:rsid w:val="00C96D7C"/>
    <w:rsid w:val="00C97E7A"/>
    <w:rsid w:val="00CE04A2"/>
    <w:rsid w:val="00CF2C8F"/>
    <w:rsid w:val="00D034F0"/>
    <w:rsid w:val="00D22460"/>
    <w:rsid w:val="00D701CA"/>
    <w:rsid w:val="00D7137E"/>
    <w:rsid w:val="00D74626"/>
    <w:rsid w:val="00D77AE1"/>
    <w:rsid w:val="00D93DCB"/>
    <w:rsid w:val="00D94632"/>
    <w:rsid w:val="00DE7838"/>
    <w:rsid w:val="00DF63D1"/>
    <w:rsid w:val="00DF78C2"/>
    <w:rsid w:val="00E0273E"/>
    <w:rsid w:val="00E20AF9"/>
    <w:rsid w:val="00E56D85"/>
    <w:rsid w:val="00E67895"/>
    <w:rsid w:val="00E76C6B"/>
    <w:rsid w:val="00EA6052"/>
    <w:rsid w:val="00EB45D5"/>
    <w:rsid w:val="00EE09F9"/>
    <w:rsid w:val="00EE3929"/>
    <w:rsid w:val="00EF103F"/>
    <w:rsid w:val="00EF68ED"/>
    <w:rsid w:val="00F11DDD"/>
    <w:rsid w:val="00F2437A"/>
    <w:rsid w:val="00F451A9"/>
    <w:rsid w:val="00F6044D"/>
    <w:rsid w:val="00F858E5"/>
    <w:rsid w:val="00FD7872"/>
    <w:rsid w:val="00FF02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25D9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5D9D"/>
    <w:rPr>
      <w:rFonts w:ascii="Tahoma" w:hAnsi="Tahoma" w:cs="Tahoma"/>
      <w:sz w:val="16"/>
      <w:szCs w:val="16"/>
    </w:rPr>
  </w:style>
  <w:style w:type="character" w:styleId="Kpr">
    <w:name w:val="Hyperlink"/>
    <w:basedOn w:val="VarsaylanParagrafYazTipi"/>
    <w:uiPriority w:val="99"/>
    <w:unhideWhenUsed/>
    <w:rsid w:val="00E20AF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25D9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5D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040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laytyerim.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0C78-EC2B-4123-940B-B45AD308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3031</Words>
  <Characters>17279</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TTTTTTTTTTTTTTTTTTTTTTTTTTTTTTTTTTTTTTTTTTTTTTT</Company>
  <LinksUpToDate>false</LinksUpToDate>
  <CharactersWithSpaces>20270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TTTTTTTTTTTTTTTTTTTTTTTTTTTTTTTTTTTTTTTTTTTT</dc:creator>
  <cp:keywords/>
  <dc:description/>
  <cp:lastModifiedBy>User</cp:lastModifiedBy>
  <cp:revision>6</cp:revision>
  <dcterms:created xsi:type="dcterms:W3CDTF">2022-08-09T17:06:00Z</dcterms:created>
  <dcterms:modified xsi:type="dcterms:W3CDTF">2022-08-10T16:28:00Z</dcterms:modified>
</cp:coreProperties>
</file>